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D63C" w14:textId="77777777" w:rsidR="008E1365" w:rsidRDefault="008E1365">
      <w:pPr>
        <w:spacing w:before="11" w:after="0" w:line="200" w:lineRule="exact"/>
        <w:rPr>
          <w:sz w:val="20"/>
          <w:szCs w:val="20"/>
        </w:rPr>
      </w:pPr>
    </w:p>
    <w:p w14:paraId="350FA96B" w14:textId="77777777" w:rsidR="008E1365" w:rsidRPr="00B617DE" w:rsidRDefault="00D77616" w:rsidP="00B617DE">
      <w:pPr>
        <w:pStyle w:val="Title"/>
        <w:jc w:val="center"/>
        <w:rPr>
          <w:rFonts w:ascii="Times New Roman" w:hAnsi="Times New Roman" w:cs="Times New Roman"/>
          <w:b/>
          <w:bCs/>
          <w:sz w:val="23"/>
          <w:szCs w:val="23"/>
        </w:rPr>
      </w:pPr>
      <w:r w:rsidRPr="00B617DE">
        <w:rPr>
          <w:rFonts w:ascii="Times New Roman" w:hAnsi="Times New Roman" w:cs="Times New Roman"/>
          <w:b/>
          <w:bCs/>
          <w:sz w:val="23"/>
          <w:szCs w:val="23"/>
        </w:rPr>
        <w:t>Memorandum</w:t>
      </w:r>
      <w:r w:rsidRPr="00B617DE">
        <w:rPr>
          <w:rFonts w:ascii="Times New Roman" w:hAnsi="Times New Roman" w:cs="Times New Roman"/>
          <w:b/>
          <w:bCs/>
          <w:spacing w:val="26"/>
          <w:sz w:val="23"/>
          <w:szCs w:val="23"/>
        </w:rPr>
        <w:t xml:space="preserve"> </w:t>
      </w:r>
      <w:r w:rsidRPr="00B617DE">
        <w:rPr>
          <w:rFonts w:ascii="Times New Roman" w:hAnsi="Times New Roman" w:cs="Times New Roman"/>
          <w:b/>
          <w:bCs/>
          <w:sz w:val="23"/>
          <w:szCs w:val="23"/>
        </w:rPr>
        <w:t>of</w:t>
      </w:r>
      <w:r w:rsidRPr="00B617DE">
        <w:rPr>
          <w:rFonts w:ascii="Times New Roman" w:hAnsi="Times New Roman" w:cs="Times New Roman"/>
          <w:b/>
          <w:bCs/>
          <w:spacing w:val="12"/>
          <w:sz w:val="23"/>
          <w:szCs w:val="23"/>
        </w:rPr>
        <w:t xml:space="preserve"> </w:t>
      </w:r>
      <w:r w:rsidR="00245C9B" w:rsidRPr="00B617DE">
        <w:rPr>
          <w:rFonts w:ascii="Times New Roman" w:hAnsi="Times New Roman" w:cs="Times New Roman"/>
          <w:b/>
          <w:bCs/>
          <w:sz w:val="23"/>
          <w:szCs w:val="23"/>
        </w:rPr>
        <w:t>Understanding for Partnership Engagement</w:t>
      </w:r>
    </w:p>
    <w:p w14:paraId="34E33DD2"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0CC773DD"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Between</w:t>
      </w:r>
      <w:r>
        <w:rPr>
          <w:rFonts w:ascii="Times New Roman" w:eastAsia="Times New Roman" w:hAnsi="Times New Roman" w:cs="Times New Roman"/>
          <w:sz w:val="23"/>
          <w:szCs w:val="23"/>
        </w:rPr>
        <w:tab/>
      </w:r>
    </w:p>
    <w:p w14:paraId="5AB49F34"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5E4C7763"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[X] (“[X]”)</w:t>
      </w:r>
    </w:p>
    <w:p w14:paraId="368D0794" w14:textId="77777777" w:rsidR="00245C9B" w:rsidRPr="004C17B2" w:rsidRDefault="00D77616" w:rsidP="00245C9B">
      <w:pPr>
        <w:spacing w:after="0" w:line="248" w:lineRule="auto"/>
        <w:ind w:right="215"/>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[a</w:t>
      </w:r>
      <w:r w:rsidR="00245C9B">
        <w:rPr>
          <w:rFonts w:ascii="Times New Roman" w:eastAsia="Times New Roman" w:hAnsi="Times New Roman" w:cs="Times New Roman"/>
          <w:sz w:val="23"/>
          <w:szCs w:val="23"/>
        </w:rPr>
        <w:t>ddress]</w:t>
      </w:r>
    </w:p>
    <w:p w14:paraId="5B6880D8"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[telephone]</w:t>
      </w:r>
    </w:p>
    <w:p w14:paraId="5323D4A1"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[name]</w:t>
      </w:r>
    </w:p>
    <w:p w14:paraId="20A10F7D"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5DDBF092"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And</w:t>
      </w:r>
    </w:p>
    <w:p w14:paraId="59A8F9CA"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428391AD"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McMaster University (“McMaster”)</w:t>
      </w:r>
    </w:p>
    <w:p w14:paraId="4C7864C7"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1280 Main St. W.</w:t>
      </w:r>
    </w:p>
    <w:p w14:paraId="41BEF258"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Hamilton, ON</w:t>
      </w:r>
    </w:p>
    <w:p w14:paraId="556401D2"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L8S</w:t>
      </w:r>
    </w:p>
    <w:p w14:paraId="78A6A5AF"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2C2F26F5"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(Collectively the “Partners”)</w:t>
      </w:r>
    </w:p>
    <w:p w14:paraId="27F64C90"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2EE3F5B3"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7A558F24" w14:textId="77777777" w:rsidR="008E1365" w:rsidRDefault="00D77616"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For</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Project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 xml:space="preserve">entitled: </w:t>
      </w:r>
      <w:r>
        <w:rPr>
          <w:rFonts w:ascii="Times New Roman" w:eastAsia="Times New Roman" w:hAnsi="Times New Roman" w:cs="Times New Roman"/>
          <w:spacing w:val="26"/>
          <w:sz w:val="23"/>
          <w:szCs w:val="23"/>
        </w:rPr>
        <w:t xml:space="preserve"> </w:t>
      </w:r>
      <w:r w:rsidR="00245C9B" w:rsidRPr="00245C9B">
        <w:rPr>
          <w:rFonts w:ascii="Times New Roman" w:eastAsia="Times New Roman" w:hAnsi="Times New Roman" w:cs="Times New Roman"/>
          <w:bCs/>
          <w:sz w:val="23"/>
          <w:szCs w:val="23"/>
        </w:rPr>
        <w:t>[X]</w:t>
      </w:r>
      <w:r w:rsidR="00245C9B">
        <w:rPr>
          <w:rFonts w:ascii="Times New Roman" w:eastAsia="Times New Roman" w:hAnsi="Times New Roman" w:cs="Times New Roman"/>
          <w:b/>
          <w:bCs/>
          <w:sz w:val="23"/>
          <w:szCs w:val="23"/>
        </w:rPr>
        <w:t xml:space="preserve"> </w:t>
      </w:r>
      <w:r w:rsidR="00245C9B" w:rsidRPr="00245C9B">
        <w:rPr>
          <w:rFonts w:ascii="Times New Roman" w:eastAsia="Times New Roman" w:hAnsi="Times New Roman" w:cs="Times New Roman"/>
          <w:sz w:val="23"/>
          <w:szCs w:val="23"/>
        </w:rPr>
        <w:t>(“</w:t>
      </w:r>
      <w:r w:rsidRPr="00245C9B">
        <w:rPr>
          <w:rFonts w:ascii="Times New Roman" w:eastAsia="Times New Roman" w:hAnsi="Times New Roman" w:cs="Times New Roman"/>
          <w:w w:val="107"/>
          <w:sz w:val="23"/>
          <w:szCs w:val="23"/>
        </w:rPr>
        <w:t>Project''</w:t>
      </w:r>
      <w:r w:rsidRPr="00245C9B">
        <w:rPr>
          <w:rFonts w:ascii="Times New Roman" w:eastAsia="Times New Roman" w:hAnsi="Times New Roman" w:cs="Times New Roman"/>
          <w:w w:val="108"/>
          <w:sz w:val="23"/>
          <w:szCs w:val="23"/>
        </w:rPr>
        <w:t>)</w:t>
      </w:r>
    </w:p>
    <w:p w14:paraId="3F616458" w14:textId="77777777" w:rsidR="008E1365" w:rsidRDefault="008E1365">
      <w:pPr>
        <w:spacing w:before="4" w:after="0" w:line="280" w:lineRule="exact"/>
        <w:rPr>
          <w:sz w:val="28"/>
          <w:szCs w:val="28"/>
        </w:rPr>
      </w:pPr>
    </w:p>
    <w:p w14:paraId="16535F02" w14:textId="77777777" w:rsidR="00245C9B" w:rsidRDefault="00245C9B" w:rsidP="00245C9B">
      <w:pPr>
        <w:spacing w:before="10" w:after="0"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Date: [X]</w:t>
      </w:r>
    </w:p>
    <w:p w14:paraId="17709DCE" w14:textId="77777777" w:rsidR="00245C9B" w:rsidRDefault="00245C9B" w:rsidP="00245C9B">
      <w:pPr>
        <w:spacing w:before="10" w:after="0" w:line="240" w:lineRule="exact"/>
        <w:rPr>
          <w:rFonts w:ascii="Times New Roman" w:eastAsia="Times New Roman" w:hAnsi="Times New Roman" w:cs="Times New Roman"/>
          <w:sz w:val="23"/>
          <w:szCs w:val="23"/>
        </w:rPr>
      </w:pPr>
    </w:p>
    <w:p w14:paraId="5662A5A7"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purpose</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w w:val="117"/>
          <w:sz w:val="23"/>
          <w:szCs w:val="23"/>
        </w:rPr>
        <w:t>of</w:t>
      </w:r>
      <w:r w:rsidR="00245C9B">
        <w:rPr>
          <w:rFonts w:ascii="Times New Roman" w:eastAsia="Times New Roman" w:hAnsi="Times New Roman" w:cs="Times New Roman"/>
          <w:w w:val="117"/>
          <w:sz w:val="23"/>
          <w:szCs w:val="23"/>
        </w:rPr>
        <w:t xml:space="preserve"> </w:t>
      </w:r>
      <w:r>
        <w:rPr>
          <w:rFonts w:ascii="Times New Roman" w:eastAsia="Times New Roman" w:hAnsi="Times New Roman" w:cs="Times New Roman"/>
          <w:w w:val="117"/>
          <w:sz w:val="23"/>
          <w:szCs w:val="23"/>
        </w:rPr>
        <w:t>this</w:t>
      </w:r>
      <w:r>
        <w:rPr>
          <w:rFonts w:ascii="Times New Roman" w:eastAsia="Times New Roman" w:hAnsi="Times New Roman" w:cs="Times New Roman"/>
          <w:spacing w:val="-13"/>
          <w:w w:val="117"/>
          <w:sz w:val="23"/>
          <w:szCs w:val="23"/>
        </w:rPr>
        <w:t xml:space="preserve"> </w:t>
      </w:r>
      <w:r>
        <w:rPr>
          <w:rFonts w:ascii="Times New Roman" w:eastAsia="Times New Roman" w:hAnsi="Times New Roman" w:cs="Times New Roman"/>
          <w:sz w:val="23"/>
          <w:szCs w:val="23"/>
        </w:rPr>
        <w:t>Memorandum</w:t>
      </w:r>
      <w:r>
        <w:rPr>
          <w:rFonts w:ascii="Times New Roman" w:eastAsia="Times New Roman" w:hAnsi="Times New Roman" w:cs="Times New Roman"/>
          <w:spacing w:val="52"/>
          <w:sz w:val="23"/>
          <w:szCs w:val="23"/>
        </w:rPr>
        <w:t xml:space="preserve"> </w:t>
      </w:r>
      <w:r w:rsidR="00245C9B">
        <w:rPr>
          <w:rFonts w:ascii="Times New Roman" w:eastAsia="Times New Roman" w:hAnsi="Times New Roman" w:cs="Times New Roman"/>
          <w:w w:val="110"/>
          <w:sz w:val="23"/>
          <w:szCs w:val="23"/>
        </w:rPr>
        <w:t xml:space="preserve">of Understanding (“MOU”) </w:t>
      </w:r>
      <w:r>
        <w:rPr>
          <w:rFonts w:ascii="Times New Roman" w:eastAsia="Times New Roman" w:hAnsi="Times New Roman" w:cs="Times New Roman"/>
          <w:w w:val="107"/>
          <w:sz w:val="23"/>
          <w:szCs w:val="23"/>
        </w:rPr>
        <w:t xml:space="preserve">is </w:t>
      </w:r>
      <w:r>
        <w:rPr>
          <w:rFonts w:ascii="Times New Roman" w:eastAsia="Times New Roman" w:hAnsi="Times New Roman" w:cs="Times New Roman"/>
          <w:sz w:val="23"/>
          <w:szCs w:val="23"/>
        </w:rPr>
        <w:t>to</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confirm</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mutual</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interest</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desire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part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each</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partner</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organization</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w w:val="104"/>
          <w:sz w:val="23"/>
          <w:szCs w:val="23"/>
        </w:rPr>
        <w:t xml:space="preserve">formally </w:t>
      </w:r>
      <w:r>
        <w:rPr>
          <w:rFonts w:ascii="Times New Roman" w:eastAsia="Times New Roman" w:hAnsi="Times New Roman" w:cs="Times New Roman"/>
          <w:sz w:val="23"/>
          <w:szCs w:val="23"/>
        </w:rPr>
        <w:t>participate</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proposed</w:t>
      </w:r>
      <w:r>
        <w:rPr>
          <w:rFonts w:ascii="Times New Roman" w:eastAsia="Times New Roman" w:hAnsi="Times New Roman" w:cs="Times New Roman"/>
          <w:spacing w:val="37"/>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roject</w:t>
      </w:r>
      <w:r>
        <w:rPr>
          <w:rFonts w:ascii="Times New Roman" w:eastAsia="Times New Roman" w:hAnsi="Times New Roman" w:cs="Times New Roman"/>
          <w:i/>
          <w:w w:val="107"/>
          <w:sz w:val="23"/>
          <w:szCs w:val="23"/>
        </w:rPr>
        <w:t>.</w:t>
      </w:r>
    </w:p>
    <w:p w14:paraId="2179CBE4" w14:textId="77777777" w:rsidR="00245C9B" w:rsidRDefault="00245C9B" w:rsidP="00245C9B">
      <w:pPr>
        <w:spacing w:after="0" w:line="240" w:lineRule="auto"/>
        <w:rPr>
          <w:rFonts w:ascii="Times New Roman" w:eastAsia="Times New Roman" w:hAnsi="Times New Roman" w:cs="Times New Roman"/>
          <w:sz w:val="23"/>
          <w:szCs w:val="23"/>
        </w:rPr>
      </w:pPr>
    </w:p>
    <w:p w14:paraId="588FA399"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25"/>
          <w:sz w:val="23"/>
          <w:szCs w:val="23"/>
        </w:rPr>
        <w:t xml:space="preserve"> </w:t>
      </w:r>
      <w:r w:rsidR="00245C9B">
        <w:rPr>
          <w:rFonts w:ascii="Times New Roman" w:eastAsia="Times New Roman" w:hAnsi="Times New Roman" w:cs="Times New Roman"/>
          <w:sz w:val="23"/>
          <w:szCs w:val="23"/>
        </w:rPr>
        <w:t xml:space="preserve">MOU </w:t>
      </w:r>
      <w:r>
        <w:rPr>
          <w:rFonts w:ascii="Times New Roman" w:eastAsia="Times New Roman" w:hAnsi="Times New Roman" w:cs="Times New Roman"/>
          <w:sz w:val="23"/>
          <w:szCs w:val="23"/>
        </w:rPr>
        <w:t>also</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confirms</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agreement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by</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artners</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roject's goals,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w w:val="103"/>
          <w:sz w:val="23"/>
          <w:szCs w:val="23"/>
        </w:rPr>
        <w:t xml:space="preserve">anticipated </w:t>
      </w:r>
      <w:r>
        <w:rPr>
          <w:rFonts w:ascii="Times New Roman" w:eastAsia="Times New Roman" w:hAnsi="Times New Roman" w:cs="Times New Roman"/>
          <w:sz w:val="23"/>
          <w:szCs w:val="23"/>
        </w:rPr>
        <w:t>outcomes,</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methodology,</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management</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structure,</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desire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foster</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an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environment</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w w:val="103"/>
          <w:sz w:val="23"/>
          <w:szCs w:val="23"/>
        </w:rPr>
        <w:t xml:space="preserve">open </w:t>
      </w:r>
      <w:r>
        <w:rPr>
          <w:rFonts w:ascii="Times New Roman" w:eastAsia="Times New Roman" w:hAnsi="Times New Roman" w:cs="Times New Roman"/>
          <w:sz w:val="23"/>
          <w:szCs w:val="23"/>
        </w:rPr>
        <w:t>communication</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information</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w w:val="102"/>
          <w:sz w:val="23"/>
          <w:szCs w:val="23"/>
        </w:rPr>
        <w:t>exchange.</w:t>
      </w:r>
    </w:p>
    <w:p w14:paraId="19840026" w14:textId="77777777" w:rsidR="00245C9B" w:rsidRDefault="00245C9B" w:rsidP="00245C9B">
      <w:pPr>
        <w:spacing w:after="0" w:line="240" w:lineRule="auto"/>
        <w:rPr>
          <w:rFonts w:ascii="Times New Roman" w:eastAsia="Times New Roman" w:hAnsi="Times New Roman" w:cs="Times New Roman"/>
          <w:sz w:val="23"/>
          <w:szCs w:val="23"/>
        </w:rPr>
      </w:pPr>
    </w:p>
    <w:p w14:paraId="780663EE"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23"/>
          <w:sz w:val="23"/>
          <w:szCs w:val="23"/>
        </w:rPr>
        <w:t xml:space="preserve"> </w:t>
      </w:r>
      <w:r w:rsidR="00245C9B">
        <w:rPr>
          <w:rFonts w:ascii="Times New Roman" w:eastAsia="Times New Roman" w:hAnsi="Times New Roman" w:cs="Times New Roman"/>
          <w:sz w:val="23"/>
          <w:szCs w:val="23"/>
        </w:rPr>
        <w:t xml:space="preserve">MOU </w:t>
      </w:r>
      <w:r>
        <w:rPr>
          <w:rFonts w:ascii="Times New Roman" w:eastAsia="Times New Roman" w:hAnsi="Times New Roman" w:cs="Times New Roman"/>
          <w:sz w:val="23"/>
          <w:szCs w:val="23"/>
        </w:rPr>
        <w:t>provides</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an</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opportunity</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attest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artners'</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formal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desire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engage</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4"/>
          <w:sz w:val="23"/>
          <w:szCs w:val="23"/>
        </w:rPr>
        <w:t xml:space="preserve">actively </w:t>
      </w:r>
      <w:r>
        <w:rPr>
          <w:rFonts w:ascii="Times New Roman" w:eastAsia="Times New Roman" w:hAnsi="Times New Roman" w:cs="Times New Roman"/>
          <w:sz w:val="23"/>
          <w:szCs w:val="23"/>
        </w:rPr>
        <w:t>in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proposed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Project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submitted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sidR="00245C9B">
        <w:rPr>
          <w:rFonts w:ascii="Times New Roman" w:eastAsia="Times New Roman" w:hAnsi="Times New Roman" w:cs="Times New Roman"/>
          <w:sz w:val="23"/>
          <w:szCs w:val="23"/>
        </w:rPr>
        <w:t xml:space="preserve">[X] </w:t>
      </w:r>
      <w:r>
        <w:rPr>
          <w:rFonts w:ascii="Times New Roman" w:eastAsia="Times New Roman" w:hAnsi="Times New Roman" w:cs="Times New Roman"/>
          <w:w w:val="103"/>
          <w:sz w:val="23"/>
          <w:szCs w:val="23"/>
        </w:rPr>
        <w:t>program.</w:t>
      </w:r>
    </w:p>
    <w:p w14:paraId="28348F28" w14:textId="77777777" w:rsidR="00245C9B" w:rsidRDefault="00245C9B" w:rsidP="00245C9B">
      <w:pPr>
        <w:spacing w:after="0" w:line="240" w:lineRule="auto"/>
        <w:rPr>
          <w:rFonts w:ascii="Times New Roman" w:eastAsia="Times New Roman" w:hAnsi="Times New Roman" w:cs="Times New Roman"/>
          <w:sz w:val="23"/>
          <w:szCs w:val="23"/>
        </w:rPr>
      </w:pPr>
    </w:p>
    <w:p w14:paraId="0364C861"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25"/>
          <w:sz w:val="23"/>
          <w:szCs w:val="23"/>
        </w:rPr>
        <w:t xml:space="preserve"> </w:t>
      </w:r>
      <w:r w:rsidR="00245C9B">
        <w:rPr>
          <w:rFonts w:ascii="Times New Roman" w:eastAsia="Times New Roman" w:hAnsi="Times New Roman" w:cs="Times New Roman"/>
          <w:sz w:val="23"/>
          <w:szCs w:val="23"/>
        </w:rPr>
        <w:t xml:space="preserve">MOU </w:t>
      </w:r>
      <w:r>
        <w:rPr>
          <w:rFonts w:ascii="Times New Roman" w:eastAsia="Times New Roman" w:hAnsi="Times New Roman" w:cs="Times New Roman"/>
          <w:sz w:val="23"/>
          <w:szCs w:val="23"/>
        </w:rPr>
        <w:t>is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not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intended</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legally</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binding</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does</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not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create</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any</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binding</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w w:val="104"/>
          <w:sz w:val="23"/>
          <w:szCs w:val="23"/>
        </w:rPr>
        <w:t xml:space="preserve">obligations </w:t>
      </w:r>
      <w:r>
        <w:rPr>
          <w:rFonts w:ascii="Times New Roman" w:eastAsia="Times New Roman" w:hAnsi="Times New Roman" w:cs="Times New Roman"/>
          <w:sz w:val="23"/>
          <w:szCs w:val="23"/>
        </w:rPr>
        <w:t>or</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commitments</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between</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sidR="00245C9B">
        <w:rPr>
          <w:rFonts w:ascii="Times New Roman" w:eastAsia="Times New Roman" w:hAnsi="Times New Roman" w:cs="Times New Roman"/>
          <w:w w:val="104"/>
          <w:sz w:val="23"/>
          <w:szCs w:val="23"/>
        </w:rPr>
        <w:t>P</w:t>
      </w:r>
      <w:r>
        <w:rPr>
          <w:rFonts w:ascii="Times New Roman" w:eastAsia="Times New Roman" w:hAnsi="Times New Roman" w:cs="Times New Roman"/>
          <w:w w:val="104"/>
          <w:sz w:val="23"/>
          <w:szCs w:val="23"/>
        </w:rPr>
        <w:t>artners.</w:t>
      </w:r>
    </w:p>
    <w:p w14:paraId="4C67D25B" w14:textId="77777777" w:rsidR="00245C9B" w:rsidRDefault="00245C9B" w:rsidP="00245C9B">
      <w:pPr>
        <w:spacing w:after="0" w:line="240" w:lineRule="auto"/>
        <w:rPr>
          <w:rFonts w:ascii="Times New Roman" w:eastAsia="Times New Roman" w:hAnsi="Times New Roman" w:cs="Times New Roman"/>
          <w:sz w:val="23"/>
          <w:szCs w:val="23"/>
        </w:rPr>
      </w:pPr>
    </w:p>
    <w:p w14:paraId="45FDD1D6" w14:textId="77777777" w:rsidR="00245C9B" w:rsidRPr="00B617DE" w:rsidRDefault="00D77616" w:rsidP="00B617DE">
      <w:pPr>
        <w:pStyle w:val="Heading1"/>
      </w:pPr>
      <w:r w:rsidRPr="00B617DE">
        <w:t>Principles</w:t>
      </w:r>
      <w:r w:rsidRPr="00B617DE">
        <w:rPr>
          <w:spacing w:val="33"/>
        </w:rPr>
        <w:t xml:space="preserve"> </w:t>
      </w:r>
      <w:r w:rsidRPr="00B617DE">
        <w:t>of</w:t>
      </w:r>
      <w:r w:rsidRPr="00B617DE">
        <w:rPr>
          <w:spacing w:val="15"/>
        </w:rPr>
        <w:t xml:space="preserve"> </w:t>
      </w:r>
      <w:r w:rsidRPr="00B617DE">
        <w:t>Respect</w:t>
      </w:r>
      <w:r w:rsidRPr="00B617DE">
        <w:rPr>
          <w:spacing w:val="27"/>
        </w:rPr>
        <w:t xml:space="preserve"> </w:t>
      </w:r>
      <w:r w:rsidRPr="00B617DE">
        <w:t>and</w:t>
      </w:r>
      <w:r w:rsidRPr="00B617DE">
        <w:rPr>
          <w:spacing w:val="22"/>
        </w:rPr>
        <w:t xml:space="preserve"> </w:t>
      </w:r>
      <w:r w:rsidRPr="00B617DE">
        <w:t>Open</w:t>
      </w:r>
      <w:r w:rsidRPr="00B617DE">
        <w:rPr>
          <w:spacing w:val="16"/>
        </w:rPr>
        <w:t xml:space="preserve"> </w:t>
      </w:r>
      <w:r w:rsidRPr="00B617DE">
        <w:rPr>
          <w:w w:val="103"/>
        </w:rPr>
        <w:t>Dialogue</w:t>
      </w:r>
    </w:p>
    <w:p w14:paraId="3567E459" w14:textId="77777777" w:rsidR="00245C9B" w:rsidRDefault="00245C9B" w:rsidP="00245C9B">
      <w:pPr>
        <w:spacing w:after="0" w:line="240" w:lineRule="auto"/>
        <w:rPr>
          <w:rFonts w:ascii="Times New Roman" w:eastAsia="Times New Roman" w:hAnsi="Times New Roman" w:cs="Times New Roman"/>
          <w:sz w:val="23"/>
          <w:szCs w:val="23"/>
        </w:rPr>
      </w:pPr>
    </w:p>
    <w:p w14:paraId="6DAFE97E" w14:textId="77777777" w:rsidR="00245C9B" w:rsidRDefault="00245C9B"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sz w:val="23"/>
          <w:szCs w:val="23"/>
        </w:rPr>
        <w:t>shall</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be</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respected</w:t>
      </w:r>
      <w:r w:rsidR="00D77616">
        <w:rPr>
          <w:rFonts w:ascii="Times New Roman" w:eastAsia="Times New Roman" w:hAnsi="Times New Roman" w:cs="Times New Roman"/>
          <w:spacing w:val="23"/>
          <w:sz w:val="23"/>
          <w:szCs w:val="23"/>
        </w:rPr>
        <w:t xml:space="preserve"> </w:t>
      </w:r>
      <w:r w:rsidR="00D77616">
        <w:rPr>
          <w:rFonts w:ascii="Times New Roman" w:eastAsia="Times New Roman" w:hAnsi="Times New Roman" w:cs="Times New Roman"/>
          <w:sz w:val="23"/>
          <w:szCs w:val="23"/>
        </w:rPr>
        <w:t>for</w:t>
      </w:r>
      <w:r w:rsidR="00D77616">
        <w:rPr>
          <w:rFonts w:ascii="Times New Roman" w:eastAsia="Times New Roman" w:hAnsi="Times New Roman" w:cs="Times New Roman"/>
          <w:spacing w:val="19"/>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5"/>
          <w:sz w:val="23"/>
          <w:szCs w:val="23"/>
        </w:rPr>
        <w:t xml:space="preserve"> </w:t>
      </w:r>
      <w:r w:rsidR="00D77616">
        <w:rPr>
          <w:rFonts w:ascii="Times New Roman" w:eastAsia="Times New Roman" w:hAnsi="Times New Roman" w:cs="Times New Roman"/>
          <w:sz w:val="23"/>
          <w:szCs w:val="23"/>
        </w:rPr>
        <w:t>inputs</w:t>
      </w:r>
      <w:r w:rsidR="00D77616">
        <w:rPr>
          <w:rFonts w:ascii="Times New Roman" w:eastAsia="Times New Roman" w:hAnsi="Times New Roman" w:cs="Times New Roman"/>
          <w:spacing w:val="29"/>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sz w:val="23"/>
          <w:szCs w:val="23"/>
        </w:rPr>
        <w:t>outputs</w:t>
      </w:r>
      <w:r w:rsidR="00D77616">
        <w:rPr>
          <w:rFonts w:ascii="Times New Roman" w:eastAsia="Times New Roman" w:hAnsi="Times New Roman" w:cs="Times New Roman"/>
          <w:spacing w:val="32"/>
          <w:sz w:val="23"/>
          <w:szCs w:val="23"/>
        </w:rPr>
        <w:t xml:space="preserve"> </w:t>
      </w:r>
      <w:r w:rsidR="00D77616">
        <w:rPr>
          <w:rFonts w:ascii="Times New Roman" w:eastAsia="Times New Roman" w:hAnsi="Times New Roman" w:cs="Times New Roman"/>
          <w:sz w:val="23"/>
          <w:szCs w:val="23"/>
        </w:rPr>
        <w:t>they</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sz w:val="23"/>
          <w:szCs w:val="23"/>
        </w:rPr>
        <w:t>offer</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10"/>
          <w:sz w:val="23"/>
          <w:szCs w:val="23"/>
        </w:rPr>
        <w:t xml:space="preserve"> </w:t>
      </w:r>
      <w:r w:rsidR="00D77616" w:rsidRPr="00245C9B">
        <w:rPr>
          <w:rFonts w:ascii="Times New Roman" w:eastAsia="Times New Roman" w:hAnsi="Times New Roman" w:cs="Times New Roman"/>
          <w:sz w:val="23"/>
          <w:szCs w:val="23"/>
        </w:rPr>
        <w:t>the</w:t>
      </w:r>
      <w:r w:rsidR="00D77616" w:rsidRPr="00245C9B">
        <w:rPr>
          <w:rFonts w:ascii="Times New Roman" w:eastAsia="Times New Roman" w:hAnsi="Times New Roman" w:cs="Times New Roman"/>
          <w:spacing w:val="5"/>
          <w:sz w:val="23"/>
          <w:szCs w:val="23"/>
        </w:rPr>
        <w:t xml:space="preserve"> </w:t>
      </w:r>
      <w:r w:rsidR="00D77616" w:rsidRPr="00245C9B">
        <w:rPr>
          <w:rFonts w:ascii="Times New Roman" w:eastAsia="Times New Roman" w:hAnsi="Times New Roman" w:cs="Times New Roman"/>
          <w:sz w:val="23"/>
          <w:szCs w:val="23"/>
        </w:rPr>
        <w:t>Project</w:t>
      </w:r>
      <w:r w:rsidR="00D77616">
        <w:rPr>
          <w:rFonts w:ascii="Times New Roman" w:eastAsia="Times New Roman" w:hAnsi="Times New Roman" w:cs="Times New Roman"/>
          <w:i/>
          <w:sz w:val="23"/>
          <w:szCs w:val="23"/>
        </w:rPr>
        <w:t xml:space="preserve">. </w:t>
      </w:r>
      <w:r w:rsidR="00D77616">
        <w:rPr>
          <w:rFonts w:ascii="Times New Roman" w:eastAsia="Times New Roman" w:hAnsi="Times New Roman" w:cs="Times New Roman"/>
          <w:i/>
          <w:spacing w:val="36"/>
          <w:sz w:val="23"/>
          <w:szCs w:val="23"/>
        </w:rPr>
        <w:t xml:space="preserve"> </w:t>
      </w:r>
      <w:r w:rsidR="00D77616">
        <w:rPr>
          <w:rFonts w:ascii="Times New Roman" w:eastAsia="Times New Roman" w:hAnsi="Times New Roman" w:cs="Times New Roman"/>
          <w:w w:val="104"/>
          <w:sz w:val="23"/>
          <w:szCs w:val="23"/>
        </w:rPr>
        <w:t xml:space="preserve">Commitment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10"/>
          <w:sz w:val="23"/>
          <w:szCs w:val="23"/>
        </w:rPr>
        <w:t xml:space="preserve"> </w:t>
      </w:r>
      <w:r w:rsidR="00D77616">
        <w:rPr>
          <w:rFonts w:ascii="Times New Roman" w:eastAsia="Times New Roman" w:hAnsi="Times New Roman" w:cs="Times New Roman"/>
          <w:sz w:val="23"/>
          <w:szCs w:val="23"/>
        </w:rPr>
        <w:t>open,</w:t>
      </w:r>
      <w:r w:rsidR="00D77616">
        <w:rPr>
          <w:rFonts w:ascii="Times New Roman" w:eastAsia="Times New Roman" w:hAnsi="Times New Roman" w:cs="Times New Roman"/>
          <w:spacing w:val="1"/>
          <w:sz w:val="23"/>
          <w:szCs w:val="23"/>
        </w:rPr>
        <w:t xml:space="preserve"> </w:t>
      </w:r>
      <w:r w:rsidR="00D77616">
        <w:rPr>
          <w:rFonts w:ascii="Times New Roman" w:eastAsia="Times New Roman" w:hAnsi="Times New Roman" w:cs="Times New Roman"/>
          <w:sz w:val="23"/>
          <w:szCs w:val="23"/>
        </w:rPr>
        <w:t>honest</w:t>
      </w:r>
      <w:r w:rsidR="00D77616">
        <w:rPr>
          <w:rFonts w:ascii="Times New Roman" w:eastAsia="Times New Roman" w:hAnsi="Times New Roman" w:cs="Times New Roman"/>
          <w:spacing w:val="27"/>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direct</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communication</w:t>
      </w:r>
      <w:r w:rsidR="00D77616">
        <w:rPr>
          <w:rFonts w:ascii="Times New Roman" w:eastAsia="Times New Roman" w:hAnsi="Times New Roman" w:cs="Times New Roman"/>
          <w:spacing w:val="41"/>
          <w:sz w:val="23"/>
          <w:szCs w:val="23"/>
        </w:rPr>
        <w:t xml:space="preserve"> </w:t>
      </w:r>
      <w:r w:rsidR="00D77616">
        <w:rPr>
          <w:rFonts w:ascii="Times New Roman" w:eastAsia="Times New Roman" w:hAnsi="Times New Roman" w:cs="Times New Roman"/>
          <w:sz w:val="23"/>
          <w:szCs w:val="23"/>
        </w:rPr>
        <w:t>was</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basis</w:t>
      </w:r>
      <w:r w:rsidR="00D77616">
        <w:rPr>
          <w:rFonts w:ascii="Times New Roman" w:eastAsia="Times New Roman" w:hAnsi="Times New Roman" w:cs="Times New Roman"/>
          <w:spacing w:val="19"/>
          <w:sz w:val="23"/>
          <w:szCs w:val="23"/>
        </w:rPr>
        <w:t xml:space="preserve"> </w:t>
      </w:r>
      <w:r w:rsidR="00D77616">
        <w:rPr>
          <w:rFonts w:ascii="Times New Roman" w:eastAsia="Times New Roman" w:hAnsi="Times New Roman" w:cs="Times New Roman"/>
          <w:sz w:val="23"/>
          <w:szCs w:val="23"/>
        </w:rPr>
        <w:t>for</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crafting</w:t>
      </w:r>
      <w:r w:rsidR="00D77616">
        <w:rPr>
          <w:rFonts w:ascii="Times New Roman" w:eastAsia="Times New Roman" w:hAnsi="Times New Roman" w:cs="Times New Roman"/>
          <w:spacing w:val="32"/>
          <w:sz w:val="23"/>
          <w:szCs w:val="23"/>
        </w:rPr>
        <w:t xml:space="preserve"> </w:t>
      </w:r>
      <w:r w:rsidR="00D77616" w:rsidRPr="00245C9B">
        <w:rPr>
          <w:rFonts w:ascii="Times New Roman" w:eastAsia="Times New Roman" w:hAnsi="Times New Roman" w:cs="Times New Roman"/>
          <w:sz w:val="23"/>
          <w:szCs w:val="23"/>
        </w:rPr>
        <w:t>the</w:t>
      </w:r>
      <w:r w:rsidR="00D77616" w:rsidRPr="00245C9B">
        <w:rPr>
          <w:rFonts w:ascii="Times New Roman" w:eastAsia="Times New Roman" w:hAnsi="Times New Roman" w:cs="Times New Roman"/>
          <w:spacing w:val="5"/>
          <w:sz w:val="23"/>
          <w:szCs w:val="23"/>
        </w:rPr>
        <w:t xml:space="preserve"> </w:t>
      </w:r>
      <w:r w:rsidR="00D77616" w:rsidRPr="00245C9B">
        <w:rPr>
          <w:rFonts w:ascii="Times New Roman" w:eastAsia="Times New Roman" w:hAnsi="Times New Roman" w:cs="Times New Roman"/>
          <w:sz w:val="23"/>
          <w:szCs w:val="23"/>
        </w:rPr>
        <w:t>Project</w:t>
      </w:r>
      <w:r w:rsidR="00D77616">
        <w:rPr>
          <w:rFonts w:ascii="Times New Roman" w:eastAsia="Times New Roman" w:hAnsi="Times New Roman" w:cs="Times New Roman"/>
          <w:i/>
          <w:spacing w:val="28"/>
          <w:sz w:val="23"/>
          <w:szCs w:val="23"/>
        </w:rPr>
        <w:t xml:space="preserve"> </w:t>
      </w:r>
      <w:r w:rsidR="00D77616">
        <w:rPr>
          <w:rFonts w:ascii="Times New Roman" w:eastAsia="Times New Roman" w:hAnsi="Times New Roman" w:cs="Times New Roman"/>
          <w:w w:val="102"/>
          <w:sz w:val="23"/>
          <w:szCs w:val="23"/>
        </w:rPr>
        <w:t xml:space="preserve">collaboratively,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8"/>
          <w:sz w:val="23"/>
          <w:szCs w:val="23"/>
        </w:rPr>
        <w:t xml:space="preserve"> </w:t>
      </w:r>
      <w:r w:rsidR="00D77616">
        <w:rPr>
          <w:rFonts w:ascii="Times New Roman" w:eastAsia="Times New Roman" w:hAnsi="Times New Roman" w:cs="Times New Roman"/>
          <w:sz w:val="23"/>
          <w:szCs w:val="23"/>
        </w:rPr>
        <w:t>is</w:t>
      </w:r>
      <w:r w:rsidR="00D77616">
        <w:rPr>
          <w:rFonts w:ascii="Times New Roman" w:eastAsia="Times New Roman" w:hAnsi="Times New Roman" w:cs="Times New Roman"/>
          <w:spacing w:val="9"/>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2"/>
          <w:sz w:val="23"/>
          <w:szCs w:val="23"/>
        </w:rPr>
        <w:t xml:space="preserve"> </w:t>
      </w:r>
      <w:r w:rsidR="00D77616">
        <w:rPr>
          <w:rFonts w:ascii="Times New Roman" w:eastAsia="Times New Roman" w:hAnsi="Times New Roman" w:cs="Times New Roman"/>
          <w:sz w:val="23"/>
          <w:szCs w:val="23"/>
        </w:rPr>
        <w:t>premise</w:t>
      </w:r>
      <w:r w:rsidR="00D77616">
        <w:rPr>
          <w:rFonts w:ascii="Times New Roman" w:eastAsia="Times New Roman" w:hAnsi="Times New Roman" w:cs="Times New Roman"/>
          <w:spacing w:val="28"/>
          <w:sz w:val="23"/>
          <w:szCs w:val="23"/>
        </w:rPr>
        <w:t xml:space="preserve"> </w:t>
      </w:r>
      <w:r w:rsidR="00D77616">
        <w:rPr>
          <w:rFonts w:ascii="Times New Roman" w:eastAsia="Times New Roman" w:hAnsi="Times New Roman" w:cs="Times New Roman"/>
          <w:sz w:val="23"/>
          <w:szCs w:val="23"/>
        </w:rPr>
        <w:t>upon</w:t>
      </w:r>
      <w:r w:rsidR="00D77616">
        <w:rPr>
          <w:rFonts w:ascii="Times New Roman" w:eastAsia="Times New Roman" w:hAnsi="Times New Roman" w:cs="Times New Roman"/>
          <w:spacing w:val="25"/>
          <w:sz w:val="23"/>
          <w:szCs w:val="23"/>
        </w:rPr>
        <w:t xml:space="preserve"> </w:t>
      </w:r>
      <w:r w:rsidR="00D77616">
        <w:rPr>
          <w:rFonts w:ascii="Times New Roman" w:eastAsia="Times New Roman" w:hAnsi="Times New Roman" w:cs="Times New Roman"/>
          <w:sz w:val="23"/>
          <w:szCs w:val="23"/>
        </w:rPr>
        <w:t>which</w:t>
      </w:r>
      <w:r w:rsidR="00D77616">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 xml:space="preserve">any </w:t>
      </w:r>
      <w:r w:rsidR="00D77616">
        <w:rPr>
          <w:rFonts w:ascii="Times New Roman" w:eastAsia="Times New Roman" w:hAnsi="Times New Roman" w:cs="Times New Roman"/>
          <w:sz w:val="23"/>
          <w:szCs w:val="23"/>
        </w:rPr>
        <w:t>work</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will</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sz w:val="23"/>
          <w:szCs w:val="23"/>
        </w:rPr>
        <w:t>proceed.</w:t>
      </w:r>
      <w:r w:rsidR="00D77616">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sz w:val="23"/>
          <w:szCs w:val="23"/>
        </w:rPr>
        <w:t>seek</w:t>
      </w:r>
      <w:r w:rsidR="00D77616">
        <w:rPr>
          <w:rFonts w:ascii="Times New Roman" w:eastAsia="Times New Roman" w:hAnsi="Times New Roman" w:cs="Times New Roman"/>
          <w:spacing w:val="22"/>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sz w:val="23"/>
          <w:szCs w:val="23"/>
        </w:rPr>
        <w:t>maintain</w:t>
      </w:r>
      <w:r w:rsidR="00D77616">
        <w:rPr>
          <w:rFonts w:ascii="Times New Roman" w:eastAsia="Times New Roman" w:hAnsi="Times New Roman" w:cs="Times New Roman"/>
          <w:spacing w:val="34"/>
          <w:sz w:val="23"/>
          <w:szCs w:val="23"/>
        </w:rPr>
        <w:t xml:space="preserve"> </w:t>
      </w:r>
      <w:r w:rsidR="00D77616">
        <w:rPr>
          <w:rFonts w:ascii="Times New Roman" w:eastAsia="Times New Roman" w:hAnsi="Times New Roman" w:cs="Times New Roman"/>
          <w:sz w:val="23"/>
          <w:szCs w:val="23"/>
        </w:rPr>
        <w:t>a high</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degree</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of</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w w:val="105"/>
          <w:sz w:val="23"/>
          <w:szCs w:val="23"/>
        </w:rPr>
        <w:t xml:space="preserve">trust </w:t>
      </w:r>
      <w:r w:rsidR="00D77616">
        <w:rPr>
          <w:rFonts w:ascii="Times New Roman" w:eastAsia="Times New Roman" w:hAnsi="Times New Roman" w:cs="Times New Roman"/>
          <w:sz w:val="23"/>
          <w:szCs w:val="23"/>
        </w:rPr>
        <w:t>among</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2"/>
          <w:sz w:val="23"/>
          <w:szCs w:val="23"/>
        </w:rPr>
        <w:t xml:space="preserve"> </w:t>
      </w:r>
      <w:r>
        <w:rPr>
          <w:rFonts w:ascii="Times New Roman" w:eastAsia="Times New Roman" w:hAnsi="Times New Roman" w:cs="Times New Roman"/>
          <w:w w:val="104"/>
          <w:sz w:val="23"/>
          <w:szCs w:val="23"/>
        </w:rPr>
        <w:t>P</w:t>
      </w:r>
      <w:r w:rsidR="00D77616">
        <w:rPr>
          <w:rFonts w:ascii="Times New Roman" w:eastAsia="Times New Roman" w:hAnsi="Times New Roman" w:cs="Times New Roman"/>
          <w:w w:val="104"/>
          <w:sz w:val="23"/>
          <w:szCs w:val="23"/>
        </w:rPr>
        <w:t>artners.</w:t>
      </w:r>
    </w:p>
    <w:p w14:paraId="109D8BB3" w14:textId="77777777" w:rsidR="00245C9B" w:rsidRDefault="00245C9B" w:rsidP="00245C9B">
      <w:pPr>
        <w:spacing w:after="0" w:line="240" w:lineRule="auto"/>
        <w:rPr>
          <w:rFonts w:ascii="Times New Roman" w:eastAsia="Times New Roman" w:hAnsi="Times New Roman" w:cs="Times New Roman"/>
          <w:sz w:val="23"/>
          <w:szCs w:val="23"/>
        </w:rPr>
      </w:pPr>
    </w:p>
    <w:p w14:paraId="07050E80" w14:textId="77777777" w:rsidR="008E1365" w:rsidRDefault="00245C9B"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w:t>
      </w:r>
      <w:r w:rsidR="00D77616">
        <w:rPr>
          <w:rFonts w:ascii="Times New Roman" w:eastAsia="Times New Roman" w:hAnsi="Times New Roman" w:cs="Times New Roman"/>
          <w:sz w:val="23"/>
          <w:szCs w:val="23"/>
        </w:rPr>
        <w:t>Partners</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acknowledge</w:t>
      </w:r>
      <w:r w:rsidR="00D77616">
        <w:rPr>
          <w:rFonts w:ascii="Times New Roman" w:eastAsia="Times New Roman" w:hAnsi="Times New Roman" w:cs="Times New Roman"/>
          <w:spacing w:val="36"/>
          <w:sz w:val="23"/>
          <w:szCs w:val="23"/>
        </w:rPr>
        <w:t xml:space="preserve"> </w:t>
      </w:r>
      <w:r w:rsidR="00D77616">
        <w:rPr>
          <w:rFonts w:ascii="Times New Roman" w:eastAsia="Times New Roman" w:hAnsi="Times New Roman" w:cs="Times New Roman"/>
          <w:sz w:val="23"/>
          <w:szCs w:val="23"/>
        </w:rPr>
        <w:t>that</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each</w:t>
      </w:r>
      <w:r w:rsidR="00D77616">
        <w:rPr>
          <w:rFonts w:ascii="Times New Roman" w:eastAsia="Times New Roman" w:hAnsi="Times New Roman" w:cs="Times New Roman"/>
          <w:spacing w:val="4"/>
          <w:sz w:val="23"/>
          <w:szCs w:val="23"/>
        </w:rPr>
        <w:t xml:space="preserve"> </w:t>
      </w:r>
      <w:r w:rsidR="00D77616">
        <w:rPr>
          <w:rFonts w:ascii="Times New Roman" w:eastAsia="Times New Roman" w:hAnsi="Times New Roman" w:cs="Times New Roman"/>
          <w:sz w:val="23"/>
          <w:szCs w:val="23"/>
        </w:rPr>
        <w:t>bring</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skills</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that</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are</w:t>
      </w:r>
      <w:r w:rsidR="00D77616">
        <w:rPr>
          <w:rFonts w:ascii="Times New Roman" w:eastAsia="Times New Roman" w:hAnsi="Times New Roman" w:cs="Times New Roman"/>
          <w:spacing w:val="15"/>
          <w:sz w:val="23"/>
          <w:szCs w:val="23"/>
        </w:rPr>
        <w:t xml:space="preserve"> </w:t>
      </w:r>
      <w:r w:rsidR="00D77616">
        <w:rPr>
          <w:rFonts w:ascii="Times New Roman" w:eastAsia="Times New Roman" w:hAnsi="Times New Roman" w:cs="Times New Roman"/>
          <w:sz w:val="23"/>
          <w:szCs w:val="23"/>
        </w:rPr>
        <w:t>beneficial</w:t>
      </w:r>
      <w:r w:rsidR="00D77616">
        <w:rPr>
          <w:rFonts w:ascii="Times New Roman" w:eastAsia="Times New Roman" w:hAnsi="Times New Roman" w:cs="Times New Roman"/>
          <w:spacing w:val="37"/>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9"/>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project</w:t>
      </w:r>
      <w:r w:rsidR="00D77616">
        <w:rPr>
          <w:rFonts w:ascii="Times New Roman" w:eastAsia="Times New Roman" w:hAnsi="Times New Roman" w:cs="Times New Roman"/>
          <w:spacing w:val="33"/>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w w:val="104"/>
          <w:sz w:val="23"/>
          <w:szCs w:val="23"/>
        </w:rPr>
        <w:t xml:space="preserve">complementary </w:t>
      </w:r>
      <w:r w:rsidR="00D77616">
        <w:rPr>
          <w:rFonts w:ascii="Times New Roman" w:eastAsia="Times New Roman" w:hAnsi="Times New Roman" w:cs="Times New Roman"/>
          <w:w w:val="102"/>
          <w:sz w:val="23"/>
          <w:szCs w:val="23"/>
        </w:rPr>
        <w:t>t</w:t>
      </w:r>
      <w:r w:rsidR="00D77616">
        <w:rPr>
          <w:rFonts w:ascii="Times New Roman" w:eastAsia="Times New Roman" w:hAnsi="Times New Roman" w:cs="Times New Roman"/>
          <w:w w:val="103"/>
          <w:sz w:val="23"/>
          <w:szCs w:val="23"/>
        </w:rPr>
        <w:t>o</w:t>
      </w:r>
      <w:r w:rsidR="00D77616">
        <w:rPr>
          <w:rFonts w:ascii="Times New Roman" w:eastAsia="Times New Roman" w:hAnsi="Times New Roman" w:cs="Times New Roman"/>
          <w:spacing w:val="4"/>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6"/>
          <w:sz w:val="23"/>
          <w:szCs w:val="23"/>
        </w:rPr>
        <w:t xml:space="preserve"> </w:t>
      </w:r>
      <w:r w:rsidR="00D77616">
        <w:rPr>
          <w:rFonts w:ascii="Times New Roman" w:eastAsia="Times New Roman" w:hAnsi="Times New Roman" w:cs="Times New Roman"/>
          <w:sz w:val="23"/>
          <w:szCs w:val="23"/>
        </w:rPr>
        <w:t>skills</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offered</w:t>
      </w:r>
      <w:r w:rsidR="00D77616">
        <w:rPr>
          <w:rFonts w:ascii="Times New Roman" w:eastAsia="Times New Roman" w:hAnsi="Times New Roman" w:cs="Times New Roman"/>
          <w:spacing w:val="23"/>
          <w:sz w:val="23"/>
          <w:szCs w:val="23"/>
        </w:rPr>
        <w:t xml:space="preserve"> </w:t>
      </w:r>
      <w:r w:rsidR="00D77616">
        <w:rPr>
          <w:rFonts w:ascii="Times New Roman" w:eastAsia="Times New Roman" w:hAnsi="Times New Roman" w:cs="Times New Roman"/>
          <w:sz w:val="23"/>
          <w:szCs w:val="23"/>
        </w:rPr>
        <w:t>by</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other</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partners.</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strength</w:t>
      </w:r>
      <w:r w:rsidR="00D77616">
        <w:rPr>
          <w:rFonts w:ascii="Times New Roman" w:eastAsia="Times New Roman" w:hAnsi="Times New Roman" w:cs="Times New Roman"/>
          <w:spacing w:val="32"/>
          <w:sz w:val="23"/>
          <w:szCs w:val="23"/>
        </w:rPr>
        <w:t xml:space="preserve"> </w:t>
      </w:r>
      <w:r w:rsidR="00D77616">
        <w:rPr>
          <w:rFonts w:ascii="Times New Roman" w:eastAsia="Times New Roman" w:hAnsi="Times New Roman" w:cs="Times New Roman"/>
          <w:sz w:val="23"/>
          <w:szCs w:val="23"/>
        </w:rPr>
        <w:t>of</w:t>
      </w:r>
      <w:r w:rsidR="00D77616">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 xml:space="preserve">the </w:t>
      </w:r>
      <w:r w:rsidR="00D77616">
        <w:rPr>
          <w:rFonts w:ascii="Times New Roman" w:eastAsia="Times New Roman" w:hAnsi="Times New Roman" w:cs="Times New Roman"/>
          <w:sz w:val="23"/>
          <w:szCs w:val="23"/>
        </w:rPr>
        <w:t>partnership</w:t>
      </w:r>
      <w:r w:rsidR="00D77616">
        <w:rPr>
          <w:rFonts w:ascii="Times New Roman" w:eastAsia="Times New Roman" w:hAnsi="Times New Roman" w:cs="Times New Roman"/>
          <w:spacing w:val="37"/>
          <w:sz w:val="23"/>
          <w:szCs w:val="23"/>
        </w:rPr>
        <w:t xml:space="preserve"> </w:t>
      </w:r>
      <w:r w:rsidR="00D77616">
        <w:rPr>
          <w:rFonts w:ascii="Times New Roman" w:eastAsia="Times New Roman" w:hAnsi="Times New Roman" w:cs="Times New Roman"/>
          <w:sz w:val="23"/>
          <w:szCs w:val="23"/>
        </w:rPr>
        <w:t>is</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diverse</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w w:val="104"/>
          <w:sz w:val="23"/>
          <w:szCs w:val="23"/>
        </w:rPr>
        <w:t xml:space="preserve">perspectives </w:t>
      </w:r>
      <w:r w:rsidR="00D77616">
        <w:rPr>
          <w:rFonts w:ascii="Times New Roman" w:eastAsia="Times New Roman" w:hAnsi="Times New Roman" w:cs="Times New Roman"/>
          <w:sz w:val="23"/>
          <w:szCs w:val="23"/>
        </w:rPr>
        <w:t>offered</w:t>
      </w:r>
      <w:r w:rsidR="00D77616">
        <w:rPr>
          <w:rFonts w:ascii="Times New Roman" w:eastAsia="Times New Roman" w:hAnsi="Times New Roman" w:cs="Times New Roman"/>
          <w:spacing w:val="23"/>
          <w:sz w:val="23"/>
          <w:szCs w:val="23"/>
        </w:rPr>
        <w:t xml:space="preserve"> </w:t>
      </w:r>
      <w:r w:rsidR="00D77616">
        <w:rPr>
          <w:rFonts w:ascii="Times New Roman" w:eastAsia="Times New Roman" w:hAnsi="Times New Roman" w:cs="Times New Roman"/>
          <w:sz w:val="23"/>
          <w:szCs w:val="23"/>
        </w:rPr>
        <w:t>by</w:t>
      </w:r>
      <w:r w:rsidR="00D77616">
        <w:rPr>
          <w:rFonts w:ascii="Times New Roman" w:eastAsia="Times New Roman" w:hAnsi="Times New Roman" w:cs="Times New Roman"/>
          <w:spacing w:val="6"/>
          <w:sz w:val="23"/>
          <w:szCs w:val="23"/>
        </w:rPr>
        <w:t xml:space="preserve"> </w:t>
      </w:r>
      <w:r w:rsidR="00D77616">
        <w:rPr>
          <w:rFonts w:ascii="Times New Roman" w:eastAsia="Times New Roman" w:hAnsi="Times New Roman" w:cs="Times New Roman"/>
          <w:sz w:val="23"/>
          <w:szCs w:val="23"/>
        </w:rPr>
        <w:t>each</w:t>
      </w:r>
      <w:r>
        <w:rPr>
          <w:rFonts w:ascii="Times New Roman" w:eastAsia="Times New Roman" w:hAnsi="Times New Roman" w:cs="Times New Roman"/>
          <w:w w:val="114"/>
          <w:sz w:val="23"/>
          <w:szCs w:val="23"/>
        </w:rPr>
        <w:t xml:space="preserve"> Partner</w:t>
      </w:r>
      <w:r w:rsidR="00D77616">
        <w:rPr>
          <w:rFonts w:ascii="Times New Roman" w:eastAsia="Times New Roman" w:hAnsi="Times New Roman" w:cs="Times New Roman"/>
          <w:sz w:val="23"/>
          <w:szCs w:val="23"/>
        </w:rPr>
        <w:t>.</w:t>
      </w:r>
      <w:r w:rsidR="00D77616">
        <w:rPr>
          <w:rFonts w:ascii="Times New Roman" w:eastAsia="Times New Roman" w:hAnsi="Times New Roman" w:cs="Times New Roman"/>
          <w:spacing w:val="48"/>
          <w:sz w:val="23"/>
          <w:szCs w:val="23"/>
        </w:rPr>
        <w:t xml:space="preserve"> </w:t>
      </w:r>
      <w:r w:rsidR="00D77616">
        <w:rPr>
          <w:rFonts w:ascii="Times New Roman" w:eastAsia="Times New Roman" w:hAnsi="Times New Roman" w:cs="Times New Roman"/>
          <w:sz w:val="23"/>
          <w:szCs w:val="23"/>
        </w:rPr>
        <w:t>In</w:t>
      </w:r>
      <w:r w:rsidR="00D77616">
        <w:rPr>
          <w:rFonts w:ascii="Times New Roman" w:eastAsia="Times New Roman" w:hAnsi="Times New Roman" w:cs="Times New Roman"/>
          <w:spacing w:val="8"/>
          <w:sz w:val="23"/>
          <w:szCs w:val="23"/>
        </w:rPr>
        <w:t xml:space="preserve"> </w:t>
      </w:r>
      <w:r w:rsidR="00D77616">
        <w:rPr>
          <w:rFonts w:ascii="Times New Roman" w:eastAsia="Times New Roman" w:hAnsi="Times New Roman" w:cs="Times New Roman"/>
          <w:sz w:val="23"/>
          <w:szCs w:val="23"/>
        </w:rPr>
        <w:t>all</w:t>
      </w:r>
      <w:r w:rsidR="00D77616">
        <w:rPr>
          <w:rFonts w:ascii="Times New Roman" w:eastAsia="Times New Roman" w:hAnsi="Times New Roman" w:cs="Times New Roman"/>
          <w:spacing w:val="9"/>
          <w:sz w:val="23"/>
          <w:szCs w:val="23"/>
        </w:rPr>
        <w:t xml:space="preserve"> </w:t>
      </w:r>
      <w:r w:rsidR="00D77616">
        <w:rPr>
          <w:rFonts w:ascii="Times New Roman" w:eastAsia="Times New Roman" w:hAnsi="Times New Roman" w:cs="Times New Roman"/>
          <w:sz w:val="23"/>
          <w:szCs w:val="23"/>
        </w:rPr>
        <w:t>instances</w:t>
      </w:r>
      <w:r w:rsidR="00D77616">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w w:val="104"/>
          <w:sz w:val="23"/>
          <w:szCs w:val="23"/>
        </w:rPr>
        <w:t xml:space="preserve">will </w:t>
      </w:r>
      <w:r w:rsidR="00D77616">
        <w:rPr>
          <w:rFonts w:ascii="Times New Roman" w:eastAsia="Times New Roman" w:hAnsi="Times New Roman" w:cs="Times New Roman"/>
          <w:sz w:val="23"/>
          <w:szCs w:val="23"/>
        </w:rPr>
        <w:t>attempt</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5"/>
          <w:sz w:val="23"/>
          <w:szCs w:val="23"/>
        </w:rPr>
        <w:t xml:space="preserve"> </w:t>
      </w:r>
      <w:r w:rsidR="00D77616">
        <w:rPr>
          <w:rFonts w:ascii="Times New Roman" w:eastAsia="Times New Roman" w:hAnsi="Times New Roman" w:cs="Times New Roman"/>
          <w:sz w:val="23"/>
          <w:szCs w:val="23"/>
        </w:rPr>
        <w:t>function</w:t>
      </w:r>
      <w:r w:rsidR="00D77616">
        <w:rPr>
          <w:rFonts w:ascii="Times New Roman" w:eastAsia="Times New Roman" w:hAnsi="Times New Roman" w:cs="Times New Roman"/>
          <w:spacing w:val="31"/>
          <w:sz w:val="23"/>
          <w:szCs w:val="23"/>
        </w:rPr>
        <w:t xml:space="preserve"> </w:t>
      </w:r>
      <w:r w:rsidR="00D77616">
        <w:rPr>
          <w:rFonts w:ascii="Times New Roman" w:eastAsia="Times New Roman" w:hAnsi="Times New Roman" w:cs="Times New Roman"/>
          <w:sz w:val="23"/>
          <w:szCs w:val="23"/>
        </w:rPr>
        <w:t>in</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a</w:t>
      </w:r>
      <w:r w:rsidR="00D77616">
        <w:rPr>
          <w:rFonts w:ascii="Times New Roman" w:eastAsia="Times New Roman" w:hAnsi="Times New Roman" w:cs="Times New Roman"/>
          <w:spacing w:val="3"/>
          <w:sz w:val="23"/>
          <w:szCs w:val="23"/>
        </w:rPr>
        <w:t xml:space="preserve"> </w:t>
      </w:r>
      <w:r w:rsidR="00D77616">
        <w:rPr>
          <w:rFonts w:ascii="Times New Roman" w:eastAsia="Times New Roman" w:hAnsi="Times New Roman" w:cs="Times New Roman"/>
          <w:sz w:val="23"/>
          <w:szCs w:val="23"/>
        </w:rPr>
        <w:t>collaborative</w:t>
      </w:r>
      <w:r w:rsidR="00D77616">
        <w:rPr>
          <w:rFonts w:ascii="Times New Roman" w:eastAsia="Times New Roman" w:hAnsi="Times New Roman" w:cs="Times New Roman"/>
          <w:spacing w:val="33"/>
          <w:sz w:val="23"/>
          <w:szCs w:val="23"/>
        </w:rPr>
        <w:t xml:space="preserve"> </w:t>
      </w:r>
      <w:r w:rsidR="00D77616">
        <w:rPr>
          <w:rFonts w:ascii="Times New Roman" w:eastAsia="Times New Roman" w:hAnsi="Times New Roman" w:cs="Times New Roman"/>
          <w:sz w:val="23"/>
          <w:szCs w:val="23"/>
        </w:rPr>
        <w:t>manner</w:t>
      </w:r>
      <w:r w:rsidR="00D77616">
        <w:rPr>
          <w:rFonts w:ascii="Times New Roman" w:eastAsia="Times New Roman" w:hAnsi="Times New Roman" w:cs="Times New Roman"/>
          <w:spacing w:val="33"/>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avoid</w:t>
      </w:r>
      <w:r w:rsidR="00D77616">
        <w:rPr>
          <w:rFonts w:ascii="Times New Roman" w:eastAsia="Times New Roman" w:hAnsi="Times New Roman" w:cs="Times New Roman"/>
          <w:spacing w:val="19"/>
          <w:sz w:val="23"/>
          <w:szCs w:val="23"/>
        </w:rPr>
        <w:t xml:space="preserve"> </w:t>
      </w:r>
      <w:r w:rsidR="00D77616">
        <w:rPr>
          <w:rFonts w:ascii="Times New Roman" w:eastAsia="Times New Roman" w:hAnsi="Times New Roman" w:cs="Times New Roman"/>
          <w:sz w:val="23"/>
          <w:szCs w:val="23"/>
        </w:rPr>
        <w:t>confrontation;</w:t>
      </w:r>
      <w:r w:rsidR="00D77616">
        <w:rPr>
          <w:rFonts w:ascii="Times New Roman" w:eastAsia="Times New Roman" w:hAnsi="Times New Roman" w:cs="Times New Roman"/>
          <w:spacing w:val="46"/>
          <w:sz w:val="23"/>
          <w:szCs w:val="23"/>
        </w:rPr>
        <w:t xml:space="preserve"> </w:t>
      </w:r>
      <w:r w:rsidR="00D77616">
        <w:rPr>
          <w:rFonts w:ascii="Times New Roman" w:eastAsia="Times New Roman" w:hAnsi="Times New Roman" w:cs="Times New Roman"/>
          <w:sz w:val="23"/>
          <w:szCs w:val="23"/>
        </w:rPr>
        <w:t>however</w:t>
      </w:r>
      <w:r w:rsidR="00D77616">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w w:val="104"/>
          <w:sz w:val="23"/>
          <w:szCs w:val="23"/>
        </w:rPr>
        <w:t xml:space="preserve">understand </w:t>
      </w:r>
      <w:r w:rsidR="00D77616">
        <w:rPr>
          <w:rFonts w:ascii="Times New Roman" w:eastAsia="Times New Roman" w:hAnsi="Times New Roman" w:cs="Times New Roman"/>
          <w:sz w:val="23"/>
          <w:szCs w:val="23"/>
        </w:rPr>
        <w:t>that</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some</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sz w:val="23"/>
          <w:szCs w:val="23"/>
        </w:rPr>
        <w:t>conflict</w:t>
      </w:r>
      <w:r w:rsidR="00D77616">
        <w:rPr>
          <w:rFonts w:ascii="Times New Roman" w:eastAsia="Times New Roman" w:hAnsi="Times New Roman" w:cs="Times New Roman"/>
          <w:spacing w:val="27"/>
          <w:sz w:val="23"/>
          <w:szCs w:val="23"/>
        </w:rPr>
        <w:t xml:space="preserve"> </w:t>
      </w:r>
      <w:r w:rsidR="00D77616">
        <w:rPr>
          <w:rFonts w:ascii="Times New Roman" w:eastAsia="Times New Roman" w:hAnsi="Times New Roman" w:cs="Times New Roman"/>
          <w:sz w:val="23"/>
          <w:szCs w:val="23"/>
        </w:rPr>
        <w:t>is</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constructive</w:t>
      </w:r>
      <w:r w:rsidR="00D77616">
        <w:rPr>
          <w:rFonts w:ascii="Times New Roman" w:eastAsia="Times New Roman" w:hAnsi="Times New Roman" w:cs="Times New Roman"/>
          <w:spacing w:val="43"/>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6"/>
          <w:sz w:val="23"/>
          <w:szCs w:val="23"/>
        </w:rPr>
        <w:t xml:space="preserve"> </w:t>
      </w:r>
      <w:r w:rsidR="00D77616">
        <w:rPr>
          <w:rFonts w:ascii="Times New Roman" w:eastAsia="Times New Roman" w:hAnsi="Times New Roman" w:cs="Times New Roman"/>
          <w:sz w:val="23"/>
          <w:szCs w:val="23"/>
        </w:rPr>
        <w:t>produces</w:t>
      </w:r>
      <w:r w:rsidR="00D77616">
        <w:rPr>
          <w:rFonts w:ascii="Times New Roman" w:eastAsia="Times New Roman" w:hAnsi="Times New Roman" w:cs="Times New Roman"/>
          <w:spacing w:val="28"/>
          <w:sz w:val="23"/>
          <w:szCs w:val="23"/>
        </w:rPr>
        <w:t xml:space="preserve"> </w:t>
      </w:r>
      <w:r w:rsidR="00D77616">
        <w:rPr>
          <w:rFonts w:ascii="Times New Roman" w:eastAsia="Times New Roman" w:hAnsi="Times New Roman" w:cs="Times New Roman"/>
          <w:sz w:val="23"/>
          <w:szCs w:val="23"/>
        </w:rPr>
        <w:t>positive</w:t>
      </w:r>
      <w:r w:rsidR="00D77616">
        <w:rPr>
          <w:rFonts w:ascii="Times New Roman" w:eastAsia="Times New Roman" w:hAnsi="Times New Roman" w:cs="Times New Roman"/>
          <w:spacing w:val="29"/>
          <w:sz w:val="23"/>
          <w:szCs w:val="23"/>
        </w:rPr>
        <w:t xml:space="preserve"> </w:t>
      </w:r>
      <w:r w:rsidR="00D77616">
        <w:rPr>
          <w:rFonts w:ascii="Times New Roman" w:eastAsia="Times New Roman" w:hAnsi="Times New Roman" w:cs="Times New Roman"/>
          <w:w w:val="104"/>
          <w:sz w:val="23"/>
          <w:szCs w:val="23"/>
        </w:rPr>
        <w:t>outcomes.</w:t>
      </w:r>
    </w:p>
    <w:p w14:paraId="6809E804" w14:textId="77777777" w:rsidR="00245C9B" w:rsidRDefault="00245C9B" w:rsidP="00245C9B">
      <w:pPr>
        <w:spacing w:after="0" w:line="240" w:lineRule="auto"/>
        <w:ind w:left="156" w:right="-20"/>
        <w:rPr>
          <w:rFonts w:ascii="Times New Roman" w:eastAsia="Times New Roman" w:hAnsi="Times New Roman" w:cs="Times New Roman"/>
          <w:b/>
          <w:bCs/>
          <w:sz w:val="23"/>
          <w:szCs w:val="23"/>
        </w:rPr>
      </w:pPr>
    </w:p>
    <w:p w14:paraId="5F16BF09" w14:textId="77777777" w:rsidR="00245C9B" w:rsidRDefault="00245C9B" w:rsidP="00245C9B">
      <w:pPr>
        <w:spacing w:after="0" w:line="240" w:lineRule="auto"/>
        <w:ind w:left="156" w:right="-20"/>
        <w:rPr>
          <w:rFonts w:ascii="Times New Roman" w:eastAsia="Times New Roman" w:hAnsi="Times New Roman" w:cs="Times New Roman"/>
          <w:b/>
          <w:bCs/>
          <w:sz w:val="23"/>
          <w:szCs w:val="23"/>
        </w:rPr>
      </w:pPr>
    </w:p>
    <w:p w14:paraId="06ABB775" w14:textId="77777777" w:rsidR="00245C9B" w:rsidRDefault="00245C9B" w:rsidP="00245C9B">
      <w:pPr>
        <w:spacing w:after="0" w:line="240" w:lineRule="auto"/>
        <w:ind w:left="156" w:right="-20"/>
        <w:rPr>
          <w:rFonts w:ascii="Times New Roman" w:eastAsia="Times New Roman" w:hAnsi="Times New Roman" w:cs="Times New Roman"/>
          <w:b/>
          <w:bCs/>
          <w:sz w:val="23"/>
          <w:szCs w:val="23"/>
        </w:rPr>
      </w:pPr>
    </w:p>
    <w:p w14:paraId="04A9A84C" w14:textId="77777777" w:rsidR="00245C9B" w:rsidRPr="00B617DE" w:rsidRDefault="00D77616" w:rsidP="00B617DE">
      <w:pPr>
        <w:pStyle w:val="Heading1"/>
      </w:pPr>
      <w:r w:rsidRPr="00B617DE">
        <w:lastRenderedPageBreak/>
        <w:t xml:space="preserve">Governance and </w:t>
      </w:r>
      <w:r w:rsidR="00245C9B" w:rsidRPr="00B617DE">
        <w:t>D</w:t>
      </w:r>
      <w:r w:rsidRPr="00B617DE">
        <w:t>ecision-making</w:t>
      </w:r>
    </w:p>
    <w:p w14:paraId="7BAA2633" w14:textId="77777777" w:rsidR="00245C9B" w:rsidRPr="00245C9B" w:rsidRDefault="00D77616" w:rsidP="00245C9B">
      <w:pPr>
        <w:spacing w:after="0" w:line="240" w:lineRule="auto"/>
        <w:ind w:right="-20"/>
        <w:rPr>
          <w:rFonts w:ascii="Times New Roman" w:eastAsia="Times New Roman" w:hAnsi="Times New Roman" w:cs="Times New Roman"/>
          <w:sz w:val="24"/>
          <w:szCs w:val="24"/>
        </w:rPr>
      </w:pP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7"/>
          <w:sz w:val="24"/>
          <w:szCs w:val="24"/>
        </w:rPr>
        <w:t xml:space="preserve"> </w:t>
      </w:r>
      <w:r w:rsidR="00245C9B" w:rsidRPr="00245C9B">
        <w:rPr>
          <w:rFonts w:ascii="Times New Roman" w:eastAsia="Times New Roman" w:hAnsi="Times New Roman" w:cs="Times New Roman"/>
          <w:sz w:val="24"/>
          <w:szCs w:val="24"/>
        </w:rPr>
        <w:t>P</w:t>
      </w:r>
      <w:r w:rsidRPr="00245C9B">
        <w:rPr>
          <w:rFonts w:ascii="Times New Roman" w:eastAsia="Times New Roman" w:hAnsi="Times New Roman" w:cs="Times New Roman"/>
          <w:sz w:val="24"/>
          <w:szCs w:val="24"/>
        </w:rPr>
        <w:t>artners</w:t>
      </w:r>
      <w:r w:rsidRPr="00245C9B">
        <w:rPr>
          <w:rFonts w:ascii="Times New Roman" w:eastAsia="Times New Roman" w:hAnsi="Times New Roman" w:cs="Times New Roman"/>
          <w:spacing w:val="26"/>
          <w:sz w:val="24"/>
          <w:szCs w:val="24"/>
        </w:rPr>
        <w:t xml:space="preserve"> </w:t>
      </w:r>
      <w:r w:rsidRPr="00245C9B">
        <w:rPr>
          <w:rFonts w:ascii="Times New Roman" w:eastAsia="Times New Roman" w:hAnsi="Times New Roman" w:cs="Times New Roman"/>
          <w:sz w:val="24"/>
          <w:szCs w:val="24"/>
        </w:rPr>
        <w:t>have</w:t>
      </w:r>
      <w:r w:rsidRPr="00245C9B">
        <w:rPr>
          <w:rFonts w:ascii="Times New Roman" w:eastAsia="Times New Roman" w:hAnsi="Times New Roman" w:cs="Times New Roman"/>
          <w:spacing w:val="20"/>
          <w:sz w:val="24"/>
          <w:szCs w:val="24"/>
        </w:rPr>
        <w:t xml:space="preserve"> </w:t>
      </w:r>
      <w:r w:rsidRPr="00245C9B">
        <w:rPr>
          <w:rFonts w:ascii="Times New Roman" w:eastAsia="Times New Roman" w:hAnsi="Times New Roman" w:cs="Times New Roman"/>
          <w:sz w:val="24"/>
          <w:szCs w:val="24"/>
        </w:rPr>
        <w:t>all read</w:t>
      </w:r>
      <w:r w:rsidRPr="00245C9B">
        <w:rPr>
          <w:rFonts w:ascii="Times New Roman" w:eastAsia="Times New Roman" w:hAnsi="Times New Roman" w:cs="Times New Roman"/>
          <w:spacing w:val="26"/>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5"/>
          <w:sz w:val="24"/>
          <w:szCs w:val="24"/>
        </w:rPr>
        <w:t xml:space="preserve"> </w:t>
      </w:r>
      <w:r w:rsidR="00245C9B" w:rsidRPr="00245C9B">
        <w:rPr>
          <w:rFonts w:ascii="Times New Roman" w:eastAsia="Times New Roman" w:hAnsi="Times New Roman" w:cs="Times New Roman"/>
          <w:w w:val="106"/>
          <w:sz w:val="24"/>
          <w:szCs w:val="24"/>
        </w:rPr>
        <w:t xml:space="preserve">governance </w:t>
      </w:r>
      <w:r w:rsidRPr="00245C9B">
        <w:rPr>
          <w:rFonts w:ascii="Times New Roman" w:eastAsia="Times New Roman" w:hAnsi="Times New Roman" w:cs="Times New Roman"/>
          <w:sz w:val="24"/>
          <w:szCs w:val="24"/>
        </w:rPr>
        <w:t>section</w:t>
      </w:r>
      <w:r w:rsidRPr="00245C9B">
        <w:rPr>
          <w:rFonts w:ascii="Times New Roman" w:eastAsia="Times New Roman" w:hAnsi="Times New Roman" w:cs="Times New Roman"/>
          <w:spacing w:val="34"/>
          <w:sz w:val="24"/>
          <w:szCs w:val="24"/>
        </w:rPr>
        <w:t xml:space="preserve"> </w:t>
      </w:r>
      <w:r w:rsidRPr="00245C9B">
        <w:rPr>
          <w:rFonts w:ascii="Times New Roman" w:eastAsia="Times New Roman" w:hAnsi="Times New Roman" w:cs="Times New Roman"/>
          <w:sz w:val="24"/>
          <w:szCs w:val="24"/>
        </w:rPr>
        <w:t>of</w:t>
      </w:r>
      <w:r w:rsidRPr="00245C9B">
        <w:rPr>
          <w:rFonts w:ascii="Times New Roman" w:eastAsia="Times New Roman" w:hAnsi="Times New Roman" w:cs="Times New Roman"/>
          <w:spacing w:val="8"/>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proposal</w:t>
      </w:r>
      <w:r w:rsidRPr="00245C9B">
        <w:rPr>
          <w:rFonts w:ascii="Times New Roman" w:eastAsia="Times New Roman" w:hAnsi="Times New Roman" w:cs="Times New Roman"/>
          <w:spacing w:val="38"/>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agree</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with</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7"/>
          <w:sz w:val="24"/>
          <w:szCs w:val="24"/>
        </w:rPr>
        <w:t xml:space="preserve"> </w:t>
      </w:r>
      <w:r w:rsidRPr="00245C9B">
        <w:rPr>
          <w:rFonts w:ascii="Times New Roman" w:eastAsia="Times New Roman" w:hAnsi="Times New Roman" w:cs="Times New Roman"/>
          <w:w w:val="104"/>
          <w:sz w:val="24"/>
          <w:szCs w:val="24"/>
        </w:rPr>
        <w:t>proposed</w:t>
      </w:r>
    </w:p>
    <w:p w14:paraId="49887461" w14:textId="77777777" w:rsidR="00245C9B" w:rsidRPr="00245C9B" w:rsidRDefault="00D77616" w:rsidP="00245C9B">
      <w:pPr>
        <w:spacing w:after="0" w:line="240" w:lineRule="auto"/>
        <w:ind w:right="-20"/>
        <w:rPr>
          <w:rFonts w:ascii="Times New Roman" w:eastAsia="Times New Roman" w:hAnsi="Times New Roman" w:cs="Times New Roman"/>
          <w:sz w:val="24"/>
          <w:szCs w:val="24"/>
        </w:rPr>
      </w:pPr>
      <w:r w:rsidRPr="00245C9B">
        <w:rPr>
          <w:rFonts w:ascii="Times New Roman" w:eastAsia="Times New Roman" w:hAnsi="Times New Roman" w:cs="Times New Roman"/>
          <w:sz w:val="24"/>
          <w:szCs w:val="24"/>
        </w:rPr>
        <w:t>plan</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for</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governance,</w:t>
      </w:r>
      <w:r w:rsidRPr="00245C9B">
        <w:rPr>
          <w:rFonts w:ascii="Times New Roman" w:eastAsia="Times New Roman" w:hAnsi="Times New Roman" w:cs="Times New Roman"/>
          <w:spacing w:val="30"/>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5"/>
          <w:sz w:val="24"/>
          <w:szCs w:val="24"/>
        </w:rPr>
        <w:t xml:space="preserve"> </w:t>
      </w:r>
      <w:proofErr w:type="gramStart"/>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0"/>
          <w:sz w:val="24"/>
          <w:szCs w:val="24"/>
        </w:rPr>
        <w:t xml:space="preserve"> </w:t>
      </w:r>
      <w:r w:rsidRPr="00245C9B">
        <w:rPr>
          <w:rFonts w:ascii="Times New Roman" w:eastAsia="Times New Roman" w:hAnsi="Times New Roman" w:cs="Times New Roman"/>
          <w:sz w:val="24"/>
          <w:szCs w:val="24"/>
        </w:rPr>
        <w:t>means</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by</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which</w:t>
      </w:r>
      <w:proofErr w:type="gramEnd"/>
      <w:r w:rsidRPr="00245C9B">
        <w:rPr>
          <w:rFonts w:ascii="Times New Roman" w:eastAsia="Times New Roman" w:hAnsi="Times New Roman" w:cs="Times New Roman"/>
          <w:spacing w:val="24"/>
          <w:sz w:val="24"/>
          <w:szCs w:val="24"/>
        </w:rPr>
        <w:t xml:space="preserve"> </w:t>
      </w:r>
      <w:r w:rsidRPr="00245C9B">
        <w:rPr>
          <w:rFonts w:ascii="Times New Roman" w:eastAsia="Times New Roman" w:hAnsi="Times New Roman" w:cs="Times New Roman"/>
          <w:sz w:val="24"/>
          <w:szCs w:val="24"/>
        </w:rPr>
        <w:t>partners</w:t>
      </w:r>
      <w:r w:rsidRPr="00245C9B">
        <w:rPr>
          <w:rFonts w:ascii="Times New Roman" w:eastAsia="Times New Roman" w:hAnsi="Times New Roman" w:cs="Times New Roman"/>
          <w:spacing w:val="29"/>
          <w:sz w:val="24"/>
          <w:szCs w:val="24"/>
        </w:rPr>
        <w:t xml:space="preserve"> </w:t>
      </w:r>
      <w:r w:rsidRPr="00245C9B">
        <w:rPr>
          <w:rFonts w:ascii="Times New Roman" w:eastAsia="Times New Roman" w:hAnsi="Times New Roman" w:cs="Times New Roman"/>
          <w:sz w:val="24"/>
          <w:szCs w:val="24"/>
        </w:rPr>
        <w:t>will</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contribute</w:t>
      </w:r>
      <w:r w:rsidRPr="00245C9B">
        <w:rPr>
          <w:rFonts w:ascii="Times New Roman" w:eastAsia="Times New Roman" w:hAnsi="Times New Roman" w:cs="Times New Roman"/>
          <w:spacing w:val="31"/>
          <w:sz w:val="24"/>
          <w:szCs w:val="24"/>
        </w:rPr>
        <w:t xml:space="preserve">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9"/>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w w:val="104"/>
          <w:sz w:val="24"/>
          <w:szCs w:val="24"/>
        </w:rPr>
        <w:t xml:space="preserve">decision-making </w:t>
      </w:r>
      <w:r w:rsidRPr="00245C9B">
        <w:rPr>
          <w:rFonts w:ascii="Times New Roman" w:eastAsia="Times New Roman" w:hAnsi="Times New Roman" w:cs="Times New Roman"/>
          <w:sz w:val="24"/>
          <w:szCs w:val="24"/>
        </w:rPr>
        <w:t>process</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affecting</w:t>
      </w:r>
      <w:r w:rsidRPr="00245C9B">
        <w:rPr>
          <w:rFonts w:ascii="Times New Roman" w:eastAsia="Times New Roman" w:hAnsi="Times New Roman" w:cs="Times New Roman"/>
          <w:spacing w:val="31"/>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9"/>
          <w:sz w:val="24"/>
          <w:szCs w:val="24"/>
        </w:rPr>
        <w:t xml:space="preserve"> </w:t>
      </w:r>
      <w:r w:rsidRPr="00245C9B">
        <w:rPr>
          <w:rFonts w:ascii="Times New Roman" w:eastAsia="Times New Roman" w:hAnsi="Times New Roman" w:cs="Times New Roman"/>
          <w:sz w:val="24"/>
          <w:szCs w:val="24"/>
        </w:rPr>
        <w:t>research,</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outcomes,</w:t>
      </w:r>
      <w:r w:rsidRPr="00245C9B">
        <w:rPr>
          <w:rFonts w:ascii="Times New Roman" w:eastAsia="Times New Roman" w:hAnsi="Times New Roman" w:cs="Times New Roman"/>
          <w:spacing w:val="30"/>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1"/>
          <w:sz w:val="24"/>
          <w:szCs w:val="24"/>
        </w:rPr>
        <w:t xml:space="preserve"> </w:t>
      </w:r>
      <w:r w:rsidRPr="00245C9B">
        <w:rPr>
          <w:rFonts w:ascii="Times New Roman" w:eastAsia="Times New Roman" w:hAnsi="Times New Roman" w:cs="Times New Roman"/>
          <w:sz w:val="24"/>
          <w:szCs w:val="24"/>
        </w:rPr>
        <w:t>related</w:t>
      </w:r>
      <w:r w:rsidRPr="00245C9B">
        <w:rPr>
          <w:rFonts w:ascii="Times New Roman" w:eastAsia="Times New Roman" w:hAnsi="Times New Roman" w:cs="Times New Roman"/>
          <w:spacing w:val="34"/>
          <w:sz w:val="24"/>
          <w:szCs w:val="24"/>
        </w:rPr>
        <w:t xml:space="preserve"> </w:t>
      </w:r>
      <w:r w:rsidRPr="00245C9B">
        <w:rPr>
          <w:rFonts w:ascii="Times New Roman" w:eastAsia="Times New Roman" w:hAnsi="Times New Roman" w:cs="Times New Roman"/>
          <w:sz w:val="24"/>
          <w:szCs w:val="24"/>
        </w:rPr>
        <w:t>activities.</w:t>
      </w:r>
      <w:r w:rsidRPr="00245C9B">
        <w:rPr>
          <w:rFonts w:ascii="Times New Roman" w:eastAsia="Times New Roman" w:hAnsi="Times New Roman" w:cs="Times New Roman"/>
          <w:spacing w:val="31"/>
          <w:sz w:val="24"/>
          <w:szCs w:val="24"/>
        </w:rPr>
        <w:t xml:space="preserve"> </w:t>
      </w:r>
      <w:r w:rsidRPr="00245C9B">
        <w:rPr>
          <w:rFonts w:ascii="Times New Roman" w:eastAsia="Times New Roman" w:hAnsi="Times New Roman" w:cs="Times New Roman"/>
          <w:sz w:val="24"/>
          <w:szCs w:val="24"/>
        </w:rPr>
        <w:t>Whenever</w:t>
      </w:r>
      <w:r w:rsidRPr="00245C9B">
        <w:rPr>
          <w:rFonts w:ascii="Times New Roman" w:eastAsia="Times New Roman" w:hAnsi="Times New Roman" w:cs="Times New Roman"/>
          <w:spacing w:val="37"/>
          <w:sz w:val="24"/>
          <w:szCs w:val="24"/>
        </w:rPr>
        <w:t xml:space="preserve"> </w:t>
      </w:r>
      <w:r w:rsidRPr="00245C9B">
        <w:rPr>
          <w:rFonts w:ascii="Times New Roman" w:eastAsia="Times New Roman" w:hAnsi="Times New Roman" w:cs="Times New Roman"/>
          <w:sz w:val="24"/>
          <w:szCs w:val="24"/>
        </w:rPr>
        <w:t>possible</w:t>
      </w:r>
      <w:r w:rsidRPr="00245C9B">
        <w:rPr>
          <w:rFonts w:ascii="Times New Roman" w:eastAsia="Times New Roman" w:hAnsi="Times New Roman" w:cs="Times New Roman"/>
          <w:spacing w:val="38"/>
          <w:sz w:val="24"/>
          <w:szCs w:val="24"/>
        </w:rPr>
        <w:t xml:space="preserve"> </w:t>
      </w:r>
      <w:r w:rsidR="00245C9B" w:rsidRPr="00245C9B">
        <w:rPr>
          <w:rFonts w:ascii="Times New Roman" w:eastAsia="Times New Roman" w:hAnsi="Times New Roman" w:cs="Times New Roman"/>
          <w:sz w:val="24"/>
          <w:szCs w:val="24"/>
        </w:rPr>
        <w:t>the Partners</w:t>
      </w:r>
      <w:r w:rsidRPr="00245C9B">
        <w:rPr>
          <w:rFonts w:ascii="Times New Roman" w:eastAsia="Times New Roman" w:hAnsi="Times New Roman" w:cs="Times New Roman"/>
          <w:spacing w:val="7"/>
          <w:sz w:val="24"/>
          <w:szCs w:val="24"/>
        </w:rPr>
        <w:t xml:space="preserve"> </w:t>
      </w:r>
      <w:r w:rsidRPr="00245C9B">
        <w:rPr>
          <w:rFonts w:ascii="Times New Roman" w:eastAsia="Times New Roman" w:hAnsi="Times New Roman" w:cs="Times New Roman"/>
          <w:sz w:val="24"/>
          <w:szCs w:val="24"/>
        </w:rPr>
        <w:t>will</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w w:val="105"/>
          <w:sz w:val="24"/>
          <w:szCs w:val="24"/>
        </w:rPr>
        <w:t xml:space="preserve">seek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7"/>
          <w:sz w:val="24"/>
          <w:szCs w:val="24"/>
        </w:rPr>
        <w:t xml:space="preserve"> </w:t>
      </w:r>
      <w:r w:rsidRPr="00245C9B">
        <w:rPr>
          <w:rFonts w:ascii="Times New Roman" w:eastAsia="Times New Roman" w:hAnsi="Times New Roman" w:cs="Times New Roman"/>
          <w:sz w:val="24"/>
          <w:szCs w:val="24"/>
        </w:rPr>
        <w:t>make</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sz w:val="24"/>
          <w:szCs w:val="24"/>
        </w:rPr>
        <w:t>decisions</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by</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consensus:</w:t>
      </w:r>
      <w:r w:rsidRPr="00245C9B">
        <w:rPr>
          <w:rFonts w:ascii="Times New Roman" w:eastAsia="Times New Roman" w:hAnsi="Times New Roman" w:cs="Times New Roman"/>
          <w:spacing w:val="15"/>
          <w:sz w:val="24"/>
          <w:szCs w:val="24"/>
        </w:rPr>
        <w:t xml:space="preserve"> </w:t>
      </w:r>
      <w:r w:rsidRPr="00245C9B">
        <w:rPr>
          <w:rFonts w:ascii="Times New Roman" w:eastAsia="Times New Roman" w:hAnsi="Times New Roman" w:cs="Times New Roman"/>
          <w:sz w:val="24"/>
          <w:szCs w:val="24"/>
        </w:rPr>
        <w:t>This</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does</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not</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mean</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that</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everyone</w:t>
      </w:r>
      <w:r w:rsidRPr="00245C9B">
        <w:rPr>
          <w:rFonts w:ascii="Times New Roman" w:eastAsia="Times New Roman" w:hAnsi="Times New Roman" w:cs="Times New Roman"/>
          <w:spacing w:val="32"/>
          <w:sz w:val="24"/>
          <w:szCs w:val="24"/>
        </w:rPr>
        <w:t xml:space="preserve"> </w:t>
      </w:r>
      <w:r w:rsidRPr="00245C9B">
        <w:rPr>
          <w:rFonts w:ascii="Times New Roman" w:eastAsia="Times New Roman" w:hAnsi="Times New Roman" w:cs="Times New Roman"/>
          <w:sz w:val="24"/>
          <w:szCs w:val="24"/>
        </w:rPr>
        <w:t>has</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agree</w:t>
      </w:r>
      <w:r w:rsidRPr="00245C9B">
        <w:rPr>
          <w:rFonts w:ascii="Times New Roman" w:eastAsia="Times New Roman" w:hAnsi="Times New Roman" w:cs="Times New Roman"/>
          <w:spacing w:val="15"/>
          <w:sz w:val="24"/>
          <w:szCs w:val="24"/>
        </w:rPr>
        <w:t xml:space="preserve"> </w:t>
      </w:r>
      <w:r w:rsidRPr="00245C9B">
        <w:rPr>
          <w:rFonts w:ascii="Times New Roman" w:eastAsia="Times New Roman" w:hAnsi="Times New Roman" w:cs="Times New Roman"/>
          <w:sz w:val="24"/>
          <w:szCs w:val="24"/>
        </w:rPr>
        <w:t>with</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w w:val="106"/>
          <w:sz w:val="24"/>
          <w:szCs w:val="24"/>
        </w:rPr>
        <w:t>every</w:t>
      </w:r>
      <w:r w:rsidR="00245C9B">
        <w:rPr>
          <w:rFonts w:ascii="Times New Roman" w:eastAsia="Times New Roman" w:hAnsi="Times New Roman" w:cs="Times New Roman"/>
          <w:sz w:val="24"/>
          <w:szCs w:val="24"/>
        </w:rPr>
        <w:t xml:space="preserve"> </w:t>
      </w:r>
      <w:r w:rsidRPr="00245C9B">
        <w:rPr>
          <w:rFonts w:ascii="Times New Roman" w:eastAsia="Times New Roman" w:hAnsi="Times New Roman" w:cs="Times New Roman"/>
          <w:sz w:val="24"/>
          <w:szCs w:val="24"/>
        </w:rPr>
        <w:t>decision,</w:t>
      </w:r>
      <w:r w:rsidRPr="00245C9B">
        <w:rPr>
          <w:rFonts w:ascii="Times New Roman" w:eastAsia="Times New Roman" w:hAnsi="Times New Roman" w:cs="Times New Roman"/>
          <w:spacing w:val="20"/>
          <w:sz w:val="24"/>
          <w:szCs w:val="24"/>
        </w:rPr>
        <w:t xml:space="preserve"> </w:t>
      </w:r>
      <w:r w:rsidRPr="00245C9B">
        <w:rPr>
          <w:rFonts w:ascii="Times New Roman" w:eastAsia="Times New Roman" w:hAnsi="Times New Roman" w:cs="Times New Roman"/>
          <w:sz w:val="24"/>
          <w:szCs w:val="24"/>
        </w:rPr>
        <w:t>but</w:t>
      </w:r>
      <w:r w:rsidRPr="00245C9B">
        <w:rPr>
          <w:rFonts w:ascii="Times New Roman" w:eastAsia="Times New Roman" w:hAnsi="Times New Roman" w:cs="Times New Roman"/>
          <w:spacing w:val="11"/>
          <w:sz w:val="24"/>
          <w:szCs w:val="24"/>
        </w:rPr>
        <w:t xml:space="preserve"> </w:t>
      </w:r>
      <w:r w:rsidRPr="00245C9B">
        <w:rPr>
          <w:rFonts w:ascii="Times New Roman" w:eastAsia="Times New Roman" w:hAnsi="Times New Roman" w:cs="Times New Roman"/>
          <w:sz w:val="24"/>
          <w:szCs w:val="24"/>
        </w:rPr>
        <w:t>rather</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that</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everyone</w:t>
      </w:r>
      <w:r w:rsidRPr="00245C9B">
        <w:rPr>
          <w:rFonts w:ascii="Times New Roman" w:eastAsia="Times New Roman" w:hAnsi="Times New Roman" w:cs="Times New Roman"/>
          <w:spacing w:val="27"/>
          <w:sz w:val="24"/>
          <w:szCs w:val="24"/>
        </w:rPr>
        <w:t xml:space="preserve"> </w:t>
      </w:r>
      <w:r w:rsidRPr="00245C9B">
        <w:rPr>
          <w:rFonts w:ascii="Times New Roman" w:eastAsia="Times New Roman" w:hAnsi="Times New Roman" w:cs="Times New Roman"/>
          <w:sz w:val="24"/>
          <w:szCs w:val="24"/>
        </w:rPr>
        <w:t>feels</w:t>
      </w:r>
      <w:r w:rsidRPr="00245C9B">
        <w:rPr>
          <w:rFonts w:ascii="Times New Roman" w:eastAsia="Times New Roman" w:hAnsi="Times New Roman" w:cs="Times New Roman"/>
          <w:spacing w:val="10"/>
          <w:sz w:val="24"/>
          <w:szCs w:val="24"/>
        </w:rPr>
        <w:t xml:space="preserve"> </w:t>
      </w:r>
      <w:r w:rsidRPr="00245C9B">
        <w:rPr>
          <w:rFonts w:ascii="Times New Roman" w:eastAsia="Times New Roman" w:hAnsi="Times New Roman" w:cs="Times New Roman"/>
          <w:sz w:val="24"/>
          <w:szCs w:val="24"/>
        </w:rPr>
        <w:t>heard,</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not</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voted</w:t>
      </w:r>
      <w:r w:rsidRPr="00245C9B">
        <w:rPr>
          <w:rFonts w:ascii="Times New Roman" w:eastAsia="Times New Roman" w:hAnsi="Times New Roman" w:cs="Times New Roman"/>
          <w:spacing w:val="25"/>
          <w:sz w:val="24"/>
          <w:szCs w:val="24"/>
        </w:rPr>
        <w:t xml:space="preserve"> </w:t>
      </w:r>
      <w:r w:rsidRPr="00245C9B">
        <w:rPr>
          <w:rFonts w:ascii="Times New Roman" w:eastAsia="Times New Roman" w:hAnsi="Times New Roman" w:cs="Times New Roman"/>
          <w:sz w:val="24"/>
          <w:szCs w:val="24"/>
        </w:rPr>
        <w:t>down,</w:t>
      </w:r>
      <w:r w:rsidRPr="00245C9B">
        <w:rPr>
          <w:rFonts w:ascii="Times New Roman" w:eastAsia="Times New Roman" w:hAnsi="Times New Roman" w:cs="Times New Roman"/>
          <w:spacing w:val="29"/>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can</w:t>
      </w:r>
      <w:r w:rsidRPr="00245C9B">
        <w:rPr>
          <w:rFonts w:ascii="Times New Roman" w:eastAsia="Times New Roman" w:hAnsi="Times New Roman" w:cs="Times New Roman"/>
          <w:spacing w:val="8"/>
          <w:sz w:val="24"/>
          <w:szCs w:val="24"/>
        </w:rPr>
        <w:t xml:space="preserve"> </w:t>
      </w:r>
      <w:r w:rsidRPr="00245C9B">
        <w:rPr>
          <w:rFonts w:ascii="Times New Roman" w:eastAsia="Times New Roman" w:hAnsi="Times New Roman" w:cs="Times New Roman"/>
          <w:sz w:val="24"/>
          <w:szCs w:val="24"/>
        </w:rPr>
        <w:t>live</w:t>
      </w:r>
      <w:r w:rsidRPr="00245C9B">
        <w:rPr>
          <w:rFonts w:ascii="Times New Roman" w:eastAsia="Times New Roman" w:hAnsi="Times New Roman" w:cs="Times New Roman"/>
          <w:spacing w:val="19"/>
          <w:sz w:val="24"/>
          <w:szCs w:val="24"/>
        </w:rPr>
        <w:t xml:space="preserve"> </w:t>
      </w:r>
      <w:r w:rsidRPr="00245C9B">
        <w:rPr>
          <w:rFonts w:ascii="Times New Roman" w:eastAsia="Times New Roman" w:hAnsi="Times New Roman" w:cs="Times New Roman"/>
          <w:sz w:val="24"/>
          <w:szCs w:val="24"/>
        </w:rPr>
        <w:t>with</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outcome</w:t>
      </w:r>
      <w:r w:rsidRPr="00245C9B">
        <w:rPr>
          <w:rFonts w:ascii="Times New Roman" w:eastAsia="Times New Roman" w:hAnsi="Times New Roman" w:cs="Times New Roman"/>
          <w:spacing w:val="33"/>
          <w:sz w:val="24"/>
          <w:szCs w:val="24"/>
        </w:rPr>
        <w:t xml:space="preserve"> </w:t>
      </w:r>
      <w:r w:rsidRPr="00245C9B">
        <w:rPr>
          <w:rFonts w:ascii="Times New Roman" w:eastAsia="Times New Roman" w:hAnsi="Times New Roman" w:cs="Times New Roman"/>
          <w:sz w:val="24"/>
          <w:szCs w:val="24"/>
        </w:rPr>
        <w:t>of</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w w:val="107"/>
          <w:sz w:val="24"/>
          <w:szCs w:val="24"/>
        </w:rPr>
        <w:t xml:space="preserve">a </w:t>
      </w:r>
      <w:r w:rsidRPr="00245C9B">
        <w:rPr>
          <w:rFonts w:ascii="Times New Roman" w:eastAsia="Times New Roman" w:hAnsi="Times New Roman" w:cs="Times New Roman"/>
          <w:sz w:val="24"/>
          <w:szCs w:val="24"/>
        </w:rPr>
        <w:t>decision.</w:t>
      </w:r>
      <w:r w:rsidRPr="00245C9B">
        <w:rPr>
          <w:rFonts w:ascii="Times New Roman" w:eastAsia="Times New Roman" w:hAnsi="Times New Roman" w:cs="Times New Roman"/>
          <w:spacing w:val="25"/>
          <w:sz w:val="24"/>
          <w:szCs w:val="24"/>
        </w:rPr>
        <w:t xml:space="preserve"> </w:t>
      </w:r>
      <w:r w:rsidR="00245C9B" w:rsidRPr="00245C9B">
        <w:rPr>
          <w:rFonts w:ascii="Times New Roman" w:eastAsia="Times New Roman" w:hAnsi="Times New Roman" w:cs="Times New Roman"/>
          <w:spacing w:val="25"/>
          <w:sz w:val="24"/>
          <w:szCs w:val="24"/>
        </w:rPr>
        <w:t xml:space="preserve">The </w:t>
      </w:r>
      <w:r w:rsidR="00245C9B" w:rsidRPr="00245C9B">
        <w:rPr>
          <w:rFonts w:ascii="Times New Roman" w:eastAsia="Times New Roman" w:hAnsi="Times New Roman" w:cs="Times New Roman"/>
          <w:sz w:val="24"/>
          <w:szCs w:val="24"/>
        </w:rPr>
        <w:t>Partners</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recognize</w:t>
      </w:r>
      <w:r w:rsidRPr="00245C9B">
        <w:rPr>
          <w:rFonts w:ascii="Times New Roman" w:eastAsia="Times New Roman" w:hAnsi="Times New Roman" w:cs="Times New Roman"/>
          <w:spacing w:val="30"/>
          <w:sz w:val="24"/>
          <w:szCs w:val="24"/>
        </w:rPr>
        <w:t xml:space="preserve"> </w:t>
      </w:r>
      <w:r w:rsidRPr="00245C9B">
        <w:rPr>
          <w:rFonts w:ascii="Times New Roman" w:eastAsia="Times New Roman" w:hAnsi="Times New Roman" w:cs="Times New Roman"/>
          <w:sz w:val="24"/>
          <w:szCs w:val="24"/>
        </w:rPr>
        <w:t>there</w:t>
      </w:r>
      <w:r w:rsidRPr="00245C9B">
        <w:rPr>
          <w:rFonts w:ascii="Times New Roman" w:eastAsia="Times New Roman" w:hAnsi="Times New Roman" w:cs="Times New Roman"/>
          <w:spacing w:val="8"/>
          <w:sz w:val="24"/>
          <w:szCs w:val="24"/>
        </w:rPr>
        <w:t xml:space="preserve"> </w:t>
      </w:r>
      <w:r w:rsidRPr="00245C9B">
        <w:rPr>
          <w:rFonts w:ascii="Times New Roman" w:eastAsia="Times New Roman" w:hAnsi="Times New Roman" w:cs="Times New Roman"/>
          <w:sz w:val="24"/>
          <w:szCs w:val="24"/>
        </w:rPr>
        <w:t>is</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a</w:t>
      </w:r>
      <w:r w:rsidRPr="00245C9B">
        <w:rPr>
          <w:rFonts w:ascii="Times New Roman" w:eastAsia="Times New Roman" w:hAnsi="Times New Roman" w:cs="Times New Roman"/>
          <w:spacing w:val="-1"/>
          <w:sz w:val="24"/>
          <w:szCs w:val="24"/>
        </w:rPr>
        <w:t xml:space="preserve"> </w:t>
      </w:r>
      <w:r w:rsidRPr="00245C9B">
        <w:rPr>
          <w:rFonts w:ascii="Times New Roman" w:eastAsia="Times New Roman" w:hAnsi="Times New Roman" w:cs="Times New Roman"/>
          <w:sz w:val="24"/>
          <w:szCs w:val="24"/>
        </w:rPr>
        <w:t>management</w:t>
      </w:r>
      <w:r w:rsidRPr="00245C9B">
        <w:rPr>
          <w:rFonts w:ascii="Times New Roman" w:eastAsia="Times New Roman" w:hAnsi="Times New Roman" w:cs="Times New Roman"/>
          <w:spacing w:val="46"/>
          <w:sz w:val="24"/>
          <w:szCs w:val="24"/>
        </w:rPr>
        <w:t xml:space="preserve"> </w:t>
      </w:r>
      <w:r w:rsidRPr="00245C9B">
        <w:rPr>
          <w:rFonts w:ascii="Times New Roman" w:eastAsia="Times New Roman" w:hAnsi="Times New Roman" w:cs="Times New Roman"/>
          <w:sz w:val="24"/>
          <w:szCs w:val="24"/>
        </w:rPr>
        <w:t>structure</w:t>
      </w:r>
      <w:r w:rsidRPr="00245C9B">
        <w:rPr>
          <w:rFonts w:ascii="Times New Roman" w:eastAsia="Times New Roman" w:hAnsi="Times New Roman" w:cs="Times New Roman"/>
          <w:spacing w:val="28"/>
          <w:sz w:val="24"/>
          <w:szCs w:val="24"/>
        </w:rPr>
        <w:t xml:space="preserve"> </w:t>
      </w:r>
      <w:r w:rsidRPr="00245C9B">
        <w:rPr>
          <w:rFonts w:ascii="Times New Roman" w:eastAsia="Times New Roman" w:hAnsi="Times New Roman" w:cs="Times New Roman"/>
          <w:sz w:val="24"/>
          <w:szCs w:val="24"/>
        </w:rPr>
        <w:t>in</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place</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sz w:val="24"/>
          <w:szCs w:val="24"/>
        </w:rPr>
        <w:t>where</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final</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w w:val="105"/>
          <w:sz w:val="24"/>
          <w:szCs w:val="24"/>
        </w:rPr>
        <w:t xml:space="preserve">determinations </w:t>
      </w:r>
      <w:r w:rsidRPr="00245C9B">
        <w:rPr>
          <w:rFonts w:ascii="Times New Roman" w:eastAsia="Times New Roman" w:hAnsi="Times New Roman" w:cs="Times New Roman"/>
          <w:sz w:val="24"/>
          <w:szCs w:val="24"/>
        </w:rPr>
        <w:t>will</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be</w:t>
      </w:r>
      <w:r w:rsidRPr="00245C9B">
        <w:rPr>
          <w:rFonts w:ascii="Times New Roman" w:eastAsia="Times New Roman" w:hAnsi="Times New Roman" w:cs="Times New Roman"/>
          <w:spacing w:val="-1"/>
          <w:sz w:val="24"/>
          <w:szCs w:val="24"/>
        </w:rPr>
        <w:t xml:space="preserve"> </w:t>
      </w:r>
      <w:r w:rsidRPr="00245C9B">
        <w:rPr>
          <w:rFonts w:ascii="Times New Roman" w:eastAsia="Times New Roman" w:hAnsi="Times New Roman" w:cs="Times New Roman"/>
          <w:sz w:val="24"/>
          <w:szCs w:val="24"/>
        </w:rPr>
        <w:t>made</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by</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Project</w:t>
      </w:r>
      <w:r w:rsidRPr="00245C9B">
        <w:rPr>
          <w:rFonts w:ascii="Times New Roman" w:eastAsia="Times New Roman" w:hAnsi="Times New Roman" w:cs="Times New Roman"/>
          <w:spacing w:val="24"/>
          <w:sz w:val="24"/>
          <w:szCs w:val="24"/>
        </w:rPr>
        <w:t xml:space="preserve"> </w:t>
      </w:r>
      <w:r w:rsidRPr="00245C9B">
        <w:rPr>
          <w:rFonts w:ascii="Times New Roman" w:eastAsia="Times New Roman" w:hAnsi="Times New Roman" w:cs="Times New Roman"/>
          <w:sz w:val="24"/>
          <w:szCs w:val="24"/>
        </w:rPr>
        <w:t>leadership</w:t>
      </w:r>
      <w:r w:rsidRPr="00245C9B">
        <w:rPr>
          <w:rFonts w:ascii="Times New Roman" w:eastAsia="Times New Roman" w:hAnsi="Times New Roman" w:cs="Times New Roman"/>
          <w:spacing w:val="38"/>
          <w:sz w:val="24"/>
          <w:szCs w:val="24"/>
        </w:rPr>
        <w:t xml:space="preserve"> </w:t>
      </w:r>
      <w:r w:rsidRPr="00245C9B">
        <w:rPr>
          <w:rFonts w:ascii="Times New Roman" w:eastAsia="Times New Roman" w:hAnsi="Times New Roman" w:cs="Times New Roman"/>
          <w:sz w:val="24"/>
          <w:szCs w:val="24"/>
        </w:rPr>
        <w:t>after</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consideration</w:t>
      </w:r>
      <w:r w:rsidRPr="00245C9B">
        <w:rPr>
          <w:rFonts w:ascii="Times New Roman" w:eastAsia="Times New Roman" w:hAnsi="Times New Roman" w:cs="Times New Roman"/>
          <w:spacing w:val="48"/>
          <w:sz w:val="24"/>
          <w:szCs w:val="24"/>
        </w:rPr>
        <w:t xml:space="preserve"> </w:t>
      </w:r>
      <w:r w:rsidRPr="00245C9B">
        <w:rPr>
          <w:rFonts w:ascii="Times New Roman" w:eastAsia="Times New Roman" w:hAnsi="Times New Roman" w:cs="Times New Roman"/>
          <w:sz w:val="24"/>
          <w:szCs w:val="24"/>
        </w:rPr>
        <w:t>has</w:t>
      </w:r>
      <w:r w:rsidRPr="00245C9B">
        <w:rPr>
          <w:rFonts w:ascii="Times New Roman" w:eastAsia="Times New Roman" w:hAnsi="Times New Roman" w:cs="Times New Roman"/>
          <w:spacing w:val="9"/>
          <w:sz w:val="24"/>
          <w:szCs w:val="24"/>
        </w:rPr>
        <w:t xml:space="preserve"> </w:t>
      </w:r>
      <w:r w:rsidRPr="00245C9B">
        <w:rPr>
          <w:rFonts w:ascii="Times New Roman" w:eastAsia="Times New Roman" w:hAnsi="Times New Roman" w:cs="Times New Roman"/>
          <w:sz w:val="24"/>
          <w:szCs w:val="24"/>
        </w:rPr>
        <w:t>been</w:t>
      </w:r>
      <w:r w:rsidRPr="00245C9B">
        <w:rPr>
          <w:rFonts w:ascii="Times New Roman" w:eastAsia="Times New Roman" w:hAnsi="Times New Roman" w:cs="Times New Roman"/>
          <w:spacing w:val="28"/>
          <w:sz w:val="24"/>
          <w:szCs w:val="24"/>
        </w:rPr>
        <w:t xml:space="preserve"> </w:t>
      </w:r>
      <w:r w:rsidRPr="00245C9B">
        <w:rPr>
          <w:rFonts w:ascii="Times New Roman" w:eastAsia="Times New Roman" w:hAnsi="Times New Roman" w:cs="Times New Roman"/>
          <w:sz w:val="24"/>
          <w:szCs w:val="24"/>
        </w:rPr>
        <w:t>duly</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given</w:t>
      </w:r>
      <w:r w:rsidRPr="00245C9B">
        <w:rPr>
          <w:rFonts w:ascii="Times New Roman" w:eastAsia="Times New Roman" w:hAnsi="Times New Roman" w:cs="Times New Roman"/>
          <w:spacing w:val="22"/>
          <w:sz w:val="24"/>
          <w:szCs w:val="24"/>
        </w:rPr>
        <w:t xml:space="preserve">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8"/>
          <w:sz w:val="24"/>
          <w:szCs w:val="24"/>
        </w:rPr>
        <w:t xml:space="preserve"> </w:t>
      </w:r>
      <w:r w:rsidR="00245C9B" w:rsidRPr="00245C9B">
        <w:rPr>
          <w:rFonts w:ascii="Times New Roman" w:eastAsia="Times New Roman" w:hAnsi="Times New Roman" w:cs="Times New Roman"/>
          <w:sz w:val="24"/>
          <w:szCs w:val="24"/>
        </w:rPr>
        <w:t>P</w:t>
      </w:r>
      <w:r w:rsidRPr="00245C9B">
        <w:rPr>
          <w:rFonts w:ascii="Times New Roman" w:eastAsia="Times New Roman" w:hAnsi="Times New Roman" w:cs="Times New Roman"/>
          <w:sz w:val="24"/>
          <w:szCs w:val="24"/>
        </w:rPr>
        <w:t>artner</w:t>
      </w:r>
      <w:r w:rsidRPr="00245C9B">
        <w:rPr>
          <w:rFonts w:ascii="Times New Roman" w:eastAsia="Times New Roman" w:hAnsi="Times New Roman" w:cs="Times New Roman"/>
          <w:spacing w:val="27"/>
          <w:sz w:val="24"/>
          <w:szCs w:val="24"/>
        </w:rPr>
        <w:t xml:space="preserve"> </w:t>
      </w:r>
      <w:r w:rsidRPr="00245C9B">
        <w:rPr>
          <w:rFonts w:ascii="Times New Roman" w:eastAsia="Times New Roman" w:hAnsi="Times New Roman" w:cs="Times New Roman"/>
          <w:w w:val="104"/>
          <w:sz w:val="24"/>
          <w:szCs w:val="24"/>
        </w:rPr>
        <w:t>views.</w:t>
      </w:r>
    </w:p>
    <w:p w14:paraId="12E57ED7" w14:textId="77777777" w:rsidR="00245C9B" w:rsidRPr="00245C9B" w:rsidRDefault="00245C9B" w:rsidP="00245C9B">
      <w:pPr>
        <w:spacing w:after="0" w:line="240" w:lineRule="auto"/>
        <w:ind w:right="-20"/>
        <w:rPr>
          <w:rFonts w:ascii="Times New Roman" w:eastAsia="Times New Roman" w:hAnsi="Times New Roman" w:cs="Times New Roman"/>
          <w:sz w:val="24"/>
          <w:szCs w:val="24"/>
        </w:rPr>
      </w:pPr>
    </w:p>
    <w:p w14:paraId="093FAA2B" w14:textId="77777777" w:rsidR="008E1365" w:rsidRDefault="00D77616" w:rsidP="00B617DE">
      <w:pPr>
        <w:pStyle w:val="Heading1"/>
        <w:rPr>
          <w:w w:val="103"/>
        </w:rPr>
      </w:pPr>
      <w:r w:rsidRPr="00245C9B">
        <w:t>Knowledge</w:t>
      </w:r>
      <w:r w:rsidRPr="00245C9B">
        <w:rPr>
          <w:spacing w:val="33"/>
        </w:rPr>
        <w:t xml:space="preserve"> </w:t>
      </w:r>
      <w:r w:rsidRPr="00245C9B">
        <w:t>Outputs</w:t>
      </w:r>
      <w:r w:rsidRPr="00245C9B">
        <w:rPr>
          <w:spacing w:val="31"/>
        </w:rPr>
        <w:t xml:space="preserve"> </w:t>
      </w:r>
      <w:r w:rsidRPr="00245C9B">
        <w:t>and</w:t>
      </w:r>
      <w:r w:rsidRPr="00245C9B">
        <w:rPr>
          <w:spacing w:val="14"/>
        </w:rPr>
        <w:t xml:space="preserve"> </w:t>
      </w:r>
      <w:r w:rsidR="00245C9B">
        <w:rPr>
          <w:w w:val="103"/>
        </w:rPr>
        <w:t>Mobilization</w:t>
      </w:r>
    </w:p>
    <w:p w14:paraId="6A6FDF9A"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Pr="004C17B2">
        <w:rPr>
          <w:rFonts w:ascii="Times New Roman" w:eastAsia="Times New Roman" w:hAnsi="Times New Roman" w:cs="Times New Roman"/>
          <w:sz w:val="24"/>
          <w:szCs w:val="24"/>
        </w:rPr>
        <w:t>artners with the Project share the desire to produce high q</w:t>
      </w:r>
      <w:r>
        <w:rPr>
          <w:rFonts w:ascii="Times New Roman" w:eastAsia="Times New Roman" w:hAnsi="Times New Roman" w:cs="Times New Roman"/>
          <w:sz w:val="24"/>
          <w:szCs w:val="24"/>
        </w:rPr>
        <w:t>uality outputs.   Further, the Partners</w:t>
      </w:r>
      <w:r w:rsidRPr="004C17B2">
        <w:rPr>
          <w:rFonts w:ascii="Times New Roman" w:eastAsia="Times New Roman" w:hAnsi="Times New Roman" w:cs="Times New Roman"/>
          <w:sz w:val="24"/>
          <w:szCs w:val="24"/>
        </w:rPr>
        <w:t xml:space="preserve"> will share, promote, engage, and disseminate outcomes to the widest possible audiences that include, but are not limited to, academic organizations, private for-profit and not-for-profit enti</w:t>
      </w:r>
      <w:r>
        <w:rPr>
          <w:rFonts w:ascii="Times New Roman" w:eastAsia="Times New Roman" w:hAnsi="Times New Roman" w:cs="Times New Roman"/>
          <w:sz w:val="24"/>
          <w:szCs w:val="24"/>
        </w:rPr>
        <w:t xml:space="preserve">ties, programs, policy-makers, </w:t>
      </w:r>
      <w:r w:rsidRPr="004C17B2">
        <w:rPr>
          <w:rFonts w:ascii="Times New Roman" w:eastAsia="Times New Roman" w:hAnsi="Times New Roman" w:cs="Times New Roman"/>
          <w:sz w:val="24"/>
          <w:szCs w:val="24"/>
        </w:rPr>
        <w:t>and any other interested stakeholder, following the agree</w:t>
      </w:r>
      <w:r>
        <w:rPr>
          <w:rFonts w:ascii="Times New Roman" w:eastAsia="Times New Roman" w:hAnsi="Times New Roman" w:cs="Times New Roman"/>
          <w:sz w:val="24"/>
          <w:szCs w:val="24"/>
        </w:rPr>
        <w:t>d-upon plan established by the P</w:t>
      </w:r>
      <w:r w:rsidRPr="004C17B2">
        <w:rPr>
          <w:rFonts w:ascii="Times New Roman" w:eastAsia="Times New Roman" w:hAnsi="Times New Roman" w:cs="Times New Roman"/>
          <w:sz w:val="24"/>
          <w:szCs w:val="24"/>
        </w:rPr>
        <w:t>roject's management</w:t>
      </w:r>
      <w:r>
        <w:rPr>
          <w:rFonts w:ascii="Times New Roman" w:eastAsia="Times New Roman" w:hAnsi="Times New Roman" w:cs="Times New Roman"/>
          <w:sz w:val="24"/>
          <w:szCs w:val="24"/>
        </w:rPr>
        <w:t>. Ultimately, the c</w:t>
      </w:r>
      <w:r w:rsidRPr="004C17B2">
        <w:rPr>
          <w:rFonts w:ascii="Times New Roman" w:eastAsia="Times New Roman" w:hAnsi="Times New Roman" w:cs="Times New Roman"/>
          <w:sz w:val="24"/>
          <w:szCs w:val="24"/>
        </w:rPr>
        <w:t>ollective goal is that the knowledge created is accessible for the benefit of all those who wish to access it.</w:t>
      </w:r>
    </w:p>
    <w:p w14:paraId="60E208AF"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5A74176F"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Accessibility of the outcomes, therefore, is of vital importance and the means by which the outcomes are to be shared as articulated in the proposal have been</w:t>
      </w:r>
      <w:r>
        <w:rPr>
          <w:rFonts w:ascii="Times New Roman" w:eastAsia="Times New Roman" w:hAnsi="Times New Roman" w:cs="Times New Roman"/>
          <w:sz w:val="24"/>
          <w:szCs w:val="24"/>
        </w:rPr>
        <w:t xml:space="preserve"> accepted and agreed to by all P</w:t>
      </w:r>
      <w:r w:rsidRPr="004C17B2">
        <w:rPr>
          <w:rFonts w:ascii="Times New Roman" w:eastAsia="Times New Roman" w:hAnsi="Times New Roman" w:cs="Times New Roman"/>
          <w:sz w:val="24"/>
          <w:szCs w:val="24"/>
        </w:rPr>
        <w:t xml:space="preserve">artners. </w:t>
      </w:r>
      <w:r>
        <w:rPr>
          <w:rFonts w:ascii="Times New Roman" w:eastAsia="Times New Roman" w:hAnsi="Times New Roman" w:cs="Times New Roman"/>
          <w:sz w:val="24"/>
          <w:szCs w:val="24"/>
        </w:rPr>
        <w:t xml:space="preserve"> The P</w:t>
      </w:r>
      <w:r w:rsidRPr="004C17B2">
        <w:rPr>
          <w:rFonts w:ascii="Times New Roman" w:eastAsia="Times New Roman" w:hAnsi="Times New Roman" w:cs="Times New Roman"/>
          <w:sz w:val="24"/>
          <w:szCs w:val="24"/>
        </w:rPr>
        <w:t xml:space="preserve">artners remain open to new mechanisms for knowledge </w:t>
      </w:r>
      <w:proofErr w:type="gramStart"/>
      <w:r w:rsidRPr="004C17B2">
        <w:rPr>
          <w:rFonts w:ascii="Times New Roman" w:eastAsia="Times New Roman" w:hAnsi="Times New Roman" w:cs="Times New Roman"/>
          <w:sz w:val="24"/>
          <w:szCs w:val="24"/>
        </w:rPr>
        <w:t>mobilization  (</w:t>
      </w:r>
      <w:proofErr w:type="gramEnd"/>
      <w:r w:rsidRPr="004C17B2">
        <w:rPr>
          <w:rFonts w:ascii="Times New Roman" w:eastAsia="Times New Roman" w:hAnsi="Times New Roman" w:cs="Times New Roman"/>
          <w:sz w:val="24"/>
          <w:szCs w:val="24"/>
        </w:rPr>
        <w:t>e.g. new technologies, social networking mediums, etc.) as they are likely to evolve over the course of the Project.</w:t>
      </w:r>
    </w:p>
    <w:p w14:paraId="32B3F2D0"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3C76E835" w14:textId="77777777" w:rsidR="004C17B2" w:rsidRPr="004C17B2" w:rsidRDefault="004C17B2" w:rsidP="00B617DE">
      <w:pPr>
        <w:pStyle w:val="Heading1"/>
      </w:pPr>
      <w:r>
        <w:t>Engagement in the Conduct of Research and D</w:t>
      </w:r>
      <w:r w:rsidRPr="004C17B2">
        <w:t>issemination</w:t>
      </w:r>
    </w:p>
    <w:p w14:paraId="38B72082"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While the partnership development proposal refl</w:t>
      </w:r>
      <w:r>
        <w:rPr>
          <w:rFonts w:ascii="Times New Roman" w:eastAsia="Times New Roman" w:hAnsi="Times New Roman" w:cs="Times New Roman"/>
          <w:sz w:val="24"/>
          <w:szCs w:val="24"/>
        </w:rPr>
        <w:t xml:space="preserve">ects the </w:t>
      </w:r>
      <w:proofErr w:type="gramStart"/>
      <w:r>
        <w:rPr>
          <w:rFonts w:ascii="Times New Roman" w:eastAsia="Times New Roman" w:hAnsi="Times New Roman" w:cs="Times New Roman"/>
          <w:sz w:val="24"/>
          <w:szCs w:val="24"/>
        </w:rPr>
        <w:t>team as a whole, each</w:t>
      </w:r>
      <w:proofErr w:type="gramEnd"/>
      <w:r>
        <w:rPr>
          <w:rFonts w:ascii="Times New Roman" w:eastAsia="Times New Roman" w:hAnsi="Times New Roman" w:cs="Times New Roman"/>
          <w:sz w:val="24"/>
          <w:szCs w:val="24"/>
        </w:rPr>
        <w:t xml:space="preserve"> P</w:t>
      </w:r>
      <w:r w:rsidRPr="004C17B2">
        <w:rPr>
          <w:rFonts w:ascii="Times New Roman" w:eastAsia="Times New Roman" w:hAnsi="Times New Roman" w:cs="Times New Roman"/>
          <w:sz w:val="24"/>
          <w:szCs w:val="24"/>
        </w:rPr>
        <w:t xml:space="preserve">artner </w:t>
      </w:r>
      <w:r>
        <w:rPr>
          <w:rFonts w:ascii="Times New Roman" w:eastAsia="Times New Roman" w:hAnsi="Times New Roman" w:cs="Times New Roman"/>
          <w:sz w:val="24"/>
          <w:szCs w:val="24"/>
        </w:rPr>
        <w:t xml:space="preserve">to this MOU </w:t>
      </w:r>
      <w:r w:rsidRPr="004C17B2">
        <w:rPr>
          <w:rFonts w:ascii="Times New Roman" w:eastAsia="Times New Roman" w:hAnsi="Times New Roman" w:cs="Times New Roman"/>
          <w:sz w:val="24"/>
          <w:szCs w:val="24"/>
        </w:rPr>
        <w:t>acknowledges their respective roles and responsibilities in conduc</w:t>
      </w:r>
      <w:r>
        <w:rPr>
          <w:rFonts w:ascii="Times New Roman" w:eastAsia="Times New Roman" w:hAnsi="Times New Roman" w:cs="Times New Roman"/>
          <w:sz w:val="24"/>
          <w:szCs w:val="24"/>
        </w:rPr>
        <w:t>ting various components of the P</w:t>
      </w:r>
      <w:r w:rsidRPr="004C17B2">
        <w:rPr>
          <w:rFonts w:ascii="Times New Roman" w:eastAsia="Times New Roman" w:hAnsi="Times New Roman" w:cs="Times New Roman"/>
          <w:sz w:val="24"/>
          <w:szCs w:val="24"/>
        </w:rPr>
        <w:t xml:space="preserve">roject's work, either solely or in collaboration with other </w:t>
      </w:r>
      <w:r>
        <w:rPr>
          <w:rFonts w:ascii="Times New Roman" w:eastAsia="Times New Roman" w:hAnsi="Times New Roman" w:cs="Times New Roman"/>
          <w:sz w:val="24"/>
          <w:szCs w:val="24"/>
        </w:rPr>
        <w:t>partners and participants. The P</w:t>
      </w:r>
      <w:r w:rsidRPr="004C17B2">
        <w:rPr>
          <w:rFonts w:ascii="Times New Roman" w:eastAsia="Times New Roman" w:hAnsi="Times New Roman" w:cs="Times New Roman"/>
          <w:sz w:val="24"/>
          <w:szCs w:val="24"/>
        </w:rPr>
        <w:t>artners are committed to conduc</w:t>
      </w:r>
      <w:r>
        <w:rPr>
          <w:rFonts w:ascii="Times New Roman" w:eastAsia="Times New Roman" w:hAnsi="Times New Roman" w:cs="Times New Roman"/>
          <w:sz w:val="24"/>
          <w:szCs w:val="24"/>
        </w:rPr>
        <w:t>ting the work involved in this P</w:t>
      </w:r>
      <w:r w:rsidRPr="004C17B2">
        <w:rPr>
          <w:rFonts w:ascii="Times New Roman" w:eastAsia="Times New Roman" w:hAnsi="Times New Roman" w:cs="Times New Roman"/>
          <w:sz w:val="24"/>
          <w:szCs w:val="24"/>
        </w:rPr>
        <w:t>roject for which they h</w:t>
      </w:r>
      <w:r>
        <w:rPr>
          <w:rFonts w:ascii="Times New Roman" w:eastAsia="Times New Roman" w:hAnsi="Times New Roman" w:cs="Times New Roman"/>
          <w:sz w:val="24"/>
          <w:szCs w:val="24"/>
        </w:rPr>
        <w:t>ave taken responsibility.  The P</w:t>
      </w:r>
      <w:r w:rsidRPr="004C17B2">
        <w:rPr>
          <w:rFonts w:ascii="Times New Roman" w:eastAsia="Times New Roman" w:hAnsi="Times New Roman" w:cs="Times New Roman"/>
          <w:sz w:val="24"/>
          <w:szCs w:val="24"/>
        </w:rPr>
        <w:t>artners also agree to notify the Project leadership of challenges or delays as soon as they become aware of them.</w:t>
      </w:r>
    </w:p>
    <w:p w14:paraId="6466DA3D"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58CF4D25" w14:textId="77777777" w:rsidR="004C17B2" w:rsidRPr="004C17B2" w:rsidRDefault="006E1BEB"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w:t>
      </w:r>
      <w:r w:rsidR="004C17B2" w:rsidRPr="004C17B2">
        <w:rPr>
          <w:rFonts w:ascii="Times New Roman" w:eastAsia="Times New Roman" w:hAnsi="Times New Roman" w:cs="Times New Roman"/>
          <w:sz w:val="24"/>
          <w:szCs w:val="24"/>
        </w:rPr>
        <w:t>are committed to enhancing opportunities for</w:t>
      </w:r>
      <w:r>
        <w:rPr>
          <w:rFonts w:ascii="Times New Roman" w:eastAsia="Times New Roman" w:hAnsi="Times New Roman" w:cs="Times New Roman"/>
          <w:sz w:val="24"/>
          <w:szCs w:val="24"/>
        </w:rPr>
        <w:t xml:space="preserve"> learning wherever possible. The Partners </w:t>
      </w:r>
      <w:r w:rsidR="004C17B2" w:rsidRPr="004C17B2">
        <w:rPr>
          <w:rFonts w:ascii="Times New Roman" w:eastAsia="Times New Roman" w:hAnsi="Times New Roman" w:cs="Times New Roman"/>
          <w:sz w:val="24"/>
          <w:szCs w:val="24"/>
        </w:rPr>
        <w:t>will involve graduate students in the work of our partners</w:t>
      </w:r>
      <w:r w:rsidR="004C17B2">
        <w:rPr>
          <w:rFonts w:ascii="Times New Roman" w:eastAsia="Times New Roman" w:hAnsi="Times New Roman" w:cs="Times New Roman"/>
          <w:sz w:val="24"/>
          <w:szCs w:val="24"/>
        </w:rPr>
        <w:t>hip at every possible opportunity</w:t>
      </w:r>
      <w:r w:rsidR="004C17B2" w:rsidRPr="004C17B2">
        <w:rPr>
          <w:rFonts w:ascii="Times New Roman" w:eastAsia="Times New Roman" w:hAnsi="Times New Roman" w:cs="Times New Roman"/>
          <w:sz w:val="24"/>
          <w:szCs w:val="24"/>
        </w:rPr>
        <w:t xml:space="preserve"> to provide training and mentorship opportunities.</w:t>
      </w:r>
    </w:p>
    <w:p w14:paraId="23CF6F5E"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67F02457" w14:textId="77777777" w:rsidR="004C17B2" w:rsidRPr="006E1BEB" w:rsidRDefault="004C17B2" w:rsidP="00B617DE">
      <w:pPr>
        <w:pStyle w:val="Heading1"/>
      </w:pPr>
      <w:r w:rsidRPr="006E1BEB">
        <w:t>Endorsement of the Proposal</w:t>
      </w:r>
    </w:p>
    <w:p w14:paraId="02AF0A7B" w14:textId="77777777" w:rsidR="004C17B2" w:rsidRPr="004C17B2" w:rsidRDefault="006E1BEB"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agree with the Project as submitted via a proposal to [X] and entitled: [X], attached hereto as Schedule </w:t>
      </w:r>
      <w:proofErr w:type="gramStart"/>
      <w:r>
        <w:rPr>
          <w:rFonts w:ascii="Times New Roman" w:eastAsia="Times New Roman" w:hAnsi="Times New Roman" w:cs="Times New Roman"/>
          <w:sz w:val="24"/>
          <w:szCs w:val="24"/>
        </w:rPr>
        <w:t>A</w:t>
      </w:r>
      <w:r w:rsidR="004C17B2" w:rsidRPr="004C1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in particular, the agreement with the following</w:t>
      </w:r>
      <w:r w:rsidR="004C17B2" w:rsidRPr="004C17B2">
        <w:rPr>
          <w:rFonts w:ascii="Times New Roman" w:eastAsia="Times New Roman" w:hAnsi="Times New Roman" w:cs="Times New Roman"/>
          <w:sz w:val="24"/>
          <w:szCs w:val="24"/>
        </w:rPr>
        <w:t>:</w:t>
      </w:r>
    </w:p>
    <w:p w14:paraId="1031C13E"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5FCF0F9C"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Knowledge Mobilization Plan</w:t>
      </w:r>
    </w:p>
    <w:p w14:paraId="2596CB56"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Governance</w:t>
      </w:r>
    </w:p>
    <w:p w14:paraId="250358CB"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Goal and Project Description</w:t>
      </w:r>
    </w:p>
    <w:p w14:paraId="0C722037"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Description of Formal Partnership</w:t>
      </w:r>
    </w:p>
    <w:p w14:paraId="114AA7DD"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78168081" w14:textId="77777777" w:rsidR="006E1BEB" w:rsidRPr="006E1BEB" w:rsidRDefault="006E1BEB" w:rsidP="006E1BEB">
      <w:pPr>
        <w:spacing w:after="0" w:line="240" w:lineRule="auto"/>
        <w:ind w:right="-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w:t>
      </w:r>
      <w:r w:rsidRPr="006E1BEB">
        <w:rPr>
          <w:rFonts w:ascii="Times New Roman" w:eastAsia="Times New Roman" w:hAnsi="Times New Roman" w:cs="Times New Roman"/>
          <w:sz w:val="24"/>
          <w:szCs w:val="24"/>
          <w:lang w:val="en-GB"/>
        </w:rPr>
        <w:t xml:space="preserve">arties intend that any agreement for cooperation in relation to specific activities </w:t>
      </w:r>
      <w:r>
        <w:rPr>
          <w:rFonts w:ascii="Times New Roman" w:eastAsia="Times New Roman" w:hAnsi="Times New Roman" w:cs="Times New Roman"/>
          <w:sz w:val="24"/>
          <w:szCs w:val="24"/>
          <w:lang w:val="en-GB"/>
        </w:rPr>
        <w:t xml:space="preserve">related to the Project </w:t>
      </w:r>
      <w:r w:rsidRPr="006E1BEB">
        <w:rPr>
          <w:rFonts w:ascii="Times New Roman" w:eastAsia="Times New Roman" w:hAnsi="Times New Roman" w:cs="Times New Roman"/>
          <w:sz w:val="24"/>
          <w:szCs w:val="24"/>
          <w:lang w:val="en-GB"/>
        </w:rPr>
        <w:t xml:space="preserve">will be documented in a separate and formal agreement executed by the </w:t>
      </w:r>
      <w:r>
        <w:rPr>
          <w:rFonts w:ascii="Times New Roman" w:eastAsia="Times New Roman" w:hAnsi="Times New Roman" w:cs="Times New Roman"/>
          <w:sz w:val="24"/>
          <w:szCs w:val="24"/>
          <w:lang w:val="en-GB"/>
        </w:rPr>
        <w:t>Partners</w:t>
      </w:r>
    </w:p>
    <w:p w14:paraId="124CD00C" w14:textId="77777777" w:rsidR="006E1BEB" w:rsidRPr="004C17B2" w:rsidRDefault="006E1BEB" w:rsidP="006E1BEB">
      <w:pPr>
        <w:spacing w:after="0" w:line="240" w:lineRule="auto"/>
        <w:ind w:right="-20"/>
        <w:rPr>
          <w:rFonts w:ascii="Times New Roman" w:eastAsia="Times New Roman" w:hAnsi="Times New Roman" w:cs="Times New Roman"/>
          <w:sz w:val="24"/>
          <w:szCs w:val="24"/>
        </w:rPr>
      </w:pPr>
    </w:p>
    <w:p w14:paraId="27D62784"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lastRenderedPageBreak/>
        <w:t xml:space="preserve">This </w:t>
      </w:r>
      <w:r>
        <w:rPr>
          <w:rFonts w:ascii="Times New Roman" w:eastAsia="Times New Roman" w:hAnsi="Times New Roman" w:cs="Times New Roman"/>
          <w:sz w:val="24"/>
          <w:szCs w:val="24"/>
          <w:lang w:val="en-GB"/>
        </w:rPr>
        <w:t xml:space="preserve">MOU </w:t>
      </w:r>
      <w:r w:rsidRPr="00D77616">
        <w:rPr>
          <w:rFonts w:ascii="Times New Roman" w:eastAsia="Times New Roman" w:hAnsi="Times New Roman" w:cs="Times New Roman"/>
          <w:sz w:val="24"/>
          <w:szCs w:val="24"/>
          <w:lang w:val="en-GB"/>
        </w:rPr>
        <w:t>shall terminate at the earlier of: (</w:t>
      </w:r>
      <w:proofErr w:type="spellStart"/>
      <w:r w:rsidRPr="00D77616">
        <w:rPr>
          <w:rFonts w:ascii="Times New Roman" w:eastAsia="Times New Roman" w:hAnsi="Times New Roman" w:cs="Times New Roman"/>
          <w:sz w:val="24"/>
          <w:szCs w:val="24"/>
          <w:lang w:val="en-GB"/>
        </w:rPr>
        <w:t>i</w:t>
      </w:r>
      <w:proofErr w:type="spellEnd"/>
      <w:r w:rsidRPr="00D77616">
        <w:rPr>
          <w:rFonts w:ascii="Times New Roman" w:eastAsia="Times New Roman" w:hAnsi="Times New Roman" w:cs="Times New Roman"/>
          <w:sz w:val="24"/>
          <w:szCs w:val="24"/>
          <w:lang w:val="en-GB"/>
        </w:rPr>
        <w:t>) one (1) year from the date of complete execution by all P</w:t>
      </w:r>
      <w:r>
        <w:rPr>
          <w:rFonts w:ascii="Times New Roman" w:eastAsia="Times New Roman" w:hAnsi="Times New Roman" w:cs="Times New Roman"/>
          <w:sz w:val="24"/>
          <w:szCs w:val="24"/>
          <w:lang w:val="en-GB"/>
        </w:rPr>
        <w:t>artners</w:t>
      </w:r>
      <w:r w:rsidRPr="00D7761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or </w:t>
      </w:r>
      <w:r w:rsidRPr="00D77616">
        <w:rPr>
          <w:rFonts w:ascii="Times New Roman" w:eastAsia="Times New Roman" w:hAnsi="Times New Roman" w:cs="Times New Roman"/>
          <w:sz w:val="24"/>
          <w:szCs w:val="24"/>
          <w:lang w:val="en-GB"/>
        </w:rPr>
        <w:t>(ii) three (3) months from the d</w:t>
      </w:r>
      <w:r>
        <w:rPr>
          <w:rFonts w:ascii="Times New Roman" w:eastAsia="Times New Roman" w:hAnsi="Times New Roman" w:cs="Times New Roman"/>
          <w:sz w:val="24"/>
          <w:szCs w:val="24"/>
          <w:lang w:val="en-GB"/>
        </w:rPr>
        <w:t>ate either</w:t>
      </w:r>
      <w:r w:rsidRPr="00D7761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Partner </w:t>
      </w:r>
      <w:r w:rsidRPr="00D77616">
        <w:rPr>
          <w:rFonts w:ascii="Times New Roman" w:eastAsia="Times New Roman" w:hAnsi="Times New Roman" w:cs="Times New Roman"/>
          <w:sz w:val="24"/>
          <w:szCs w:val="24"/>
          <w:lang w:val="en-GB"/>
        </w:rPr>
        <w:t xml:space="preserve">decides to terminate by giving written </w:t>
      </w:r>
      <w:r>
        <w:rPr>
          <w:rFonts w:ascii="Times New Roman" w:eastAsia="Times New Roman" w:hAnsi="Times New Roman" w:cs="Times New Roman"/>
          <w:sz w:val="24"/>
          <w:szCs w:val="24"/>
          <w:lang w:val="en-GB"/>
        </w:rPr>
        <w:t xml:space="preserve">notice to the other Partner. </w:t>
      </w:r>
    </w:p>
    <w:p w14:paraId="5DB6AD8C"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p>
    <w:p w14:paraId="442CAF59"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To the extent that any legal issue arises in connection with this Memorandum, it will be governed by and construed in accordance with the laws of Ontario and the laws of Canada applicable therein.</w:t>
      </w:r>
    </w:p>
    <w:p w14:paraId="014FBADC"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p>
    <w:p w14:paraId="6AC02F02"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p w14:paraId="69D85C8E"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b/>
          <w:bCs/>
          <w:sz w:val="24"/>
          <w:szCs w:val="24"/>
          <w:lang w:val="en-GB"/>
        </w:rPr>
        <w:t>AGREED</w:t>
      </w:r>
      <w:r w:rsidRPr="00D77616">
        <w:rPr>
          <w:rFonts w:ascii="Times New Roman" w:eastAsia="Times New Roman" w:hAnsi="Times New Roman" w:cs="Times New Roman"/>
          <w:sz w:val="24"/>
          <w:szCs w:val="24"/>
          <w:lang w:val="en-GB"/>
        </w:rPr>
        <w:t xml:space="preserve"> by the Parties through their authorised signatories:</w:t>
      </w:r>
    </w:p>
    <w:p w14:paraId="2C63B06B"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p>
    <w:p w14:paraId="0773C3E1"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bl>
      <w:tblPr>
        <w:tblpPr w:leftFromText="180" w:rightFromText="180" w:vertAnchor="text" w:tblpY="1"/>
        <w:tblOverlap w:val="never"/>
        <w:tblW w:w="0" w:type="auto"/>
        <w:tblLayout w:type="fixed"/>
        <w:tblCellMar>
          <w:left w:w="94" w:type="dxa"/>
          <w:right w:w="94" w:type="dxa"/>
        </w:tblCellMar>
        <w:tblLook w:val="0000" w:firstRow="0" w:lastRow="0" w:firstColumn="0" w:lastColumn="0" w:noHBand="0" w:noVBand="0"/>
      </w:tblPr>
      <w:tblGrid>
        <w:gridCol w:w="3900"/>
      </w:tblGrid>
      <w:tr w:rsidR="00D77616" w:rsidRPr="00D77616" w14:paraId="7106DC17"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7F2E3B6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 xml:space="preserve">For and on behalf of </w:t>
            </w:r>
          </w:p>
          <w:p w14:paraId="2BA9756C" w14:textId="77777777" w:rsidR="00D77616" w:rsidRPr="00D77616" w:rsidRDefault="00D77616" w:rsidP="00D77616">
            <w:pPr>
              <w:spacing w:after="0" w:line="240" w:lineRule="auto"/>
              <w:ind w:right="-20"/>
              <w:rPr>
                <w:rFonts w:ascii="Times New Roman" w:eastAsia="Times New Roman" w:hAnsi="Times New Roman" w:cs="Times New Roman"/>
                <w:b/>
                <w:sz w:val="24"/>
                <w:szCs w:val="24"/>
                <w:lang w:val="en-GB"/>
              </w:rPr>
            </w:pPr>
            <w:r w:rsidRPr="00D77616">
              <w:rPr>
                <w:rFonts w:ascii="Times New Roman" w:eastAsia="Times New Roman" w:hAnsi="Times New Roman" w:cs="Times New Roman"/>
                <w:b/>
                <w:sz w:val="24"/>
                <w:szCs w:val="24"/>
                <w:lang w:val="en-GB"/>
              </w:rPr>
              <w:t>McMaster University</w:t>
            </w:r>
          </w:p>
          <w:p w14:paraId="1F0A8116"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3242DB7"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2F3659EA"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01C4C9B7"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2DFA98CD"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Signed</w:t>
            </w:r>
          </w:p>
        </w:tc>
      </w:tr>
      <w:tr w:rsidR="00D77616" w:rsidRPr="00D77616" w14:paraId="12312691"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757B31C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7FCF675A"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02A1448C"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print name</w:t>
            </w:r>
          </w:p>
        </w:tc>
      </w:tr>
      <w:tr w:rsidR="00D77616" w:rsidRPr="00D77616" w14:paraId="33DA0E13"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52BCE640"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697D8B10"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4F5ACD29"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Title</w:t>
            </w:r>
          </w:p>
        </w:tc>
      </w:tr>
      <w:tr w:rsidR="00D77616" w:rsidRPr="00D77616" w14:paraId="6EF81346"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104CD79B"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E88C088"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3E084696"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Date</w:t>
            </w:r>
          </w:p>
        </w:tc>
      </w:tr>
    </w:tbl>
    <w:tbl>
      <w:tblPr>
        <w:tblW w:w="0" w:type="auto"/>
        <w:tblInd w:w="94" w:type="dxa"/>
        <w:tblLayout w:type="fixed"/>
        <w:tblCellMar>
          <w:left w:w="94" w:type="dxa"/>
          <w:right w:w="94" w:type="dxa"/>
        </w:tblCellMar>
        <w:tblLook w:val="0000" w:firstRow="0" w:lastRow="0" w:firstColumn="0" w:lastColumn="0" w:noHBand="0" w:noVBand="0"/>
      </w:tblPr>
      <w:tblGrid>
        <w:gridCol w:w="4463"/>
      </w:tblGrid>
      <w:tr w:rsidR="00D77616" w:rsidRPr="00D77616" w14:paraId="2236F83D"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3F4F0BA8"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For and on behalf of</w:t>
            </w:r>
          </w:p>
          <w:p w14:paraId="567EF53C" w14:textId="77777777" w:rsidR="00D77616" w:rsidRPr="00D77616" w:rsidRDefault="00D77616" w:rsidP="00D77616">
            <w:pPr>
              <w:spacing w:after="0" w:line="240" w:lineRule="auto"/>
              <w:ind w:right="-20"/>
              <w:rPr>
                <w:rFonts w:ascii="Times New Roman" w:eastAsia="Times New Roman" w:hAnsi="Times New Roman" w:cs="Times New Roman"/>
                <w:b/>
                <w:sz w:val="24"/>
                <w:szCs w:val="24"/>
                <w:lang w:val="en-GB"/>
              </w:rPr>
            </w:pPr>
            <w:r w:rsidRPr="00D77616">
              <w:rPr>
                <w:rFonts w:ascii="Times New Roman" w:eastAsia="Times New Roman" w:hAnsi="Times New Roman" w:cs="Times New Roman"/>
                <w:b/>
                <w:sz w:val="24"/>
                <w:szCs w:val="24"/>
                <w:lang w:val="en-GB"/>
              </w:rPr>
              <w:t>[Name]</w:t>
            </w:r>
          </w:p>
          <w:p w14:paraId="5F92EA6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2D4A0ED7"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31DE03F1"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7DC28BB"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0D28233A"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Signed</w:t>
            </w:r>
          </w:p>
        </w:tc>
      </w:tr>
      <w:tr w:rsidR="00D77616" w:rsidRPr="00D77616" w14:paraId="6BD9568D"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341384C5"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03030F0"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0BDA4906"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print name</w:t>
            </w:r>
          </w:p>
        </w:tc>
      </w:tr>
      <w:tr w:rsidR="00D77616" w:rsidRPr="00D77616" w14:paraId="14B3941B"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63D24525"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2E4033E4"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4845865B"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Title</w:t>
            </w:r>
          </w:p>
        </w:tc>
      </w:tr>
      <w:tr w:rsidR="00D77616" w:rsidRPr="00D77616" w14:paraId="367DAC57"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70137BB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2F21B29F"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0E495A81"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Date</w:t>
            </w:r>
          </w:p>
        </w:tc>
      </w:tr>
    </w:tbl>
    <w:p w14:paraId="19767B72" w14:textId="591EC920" w:rsidR="00D77616" w:rsidRPr="0044527C" w:rsidRDefault="00D77616" w:rsidP="004C17B2">
      <w:pPr>
        <w:spacing w:after="0" w:line="240" w:lineRule="auto"/>
        <w:ind w:right="-20"/>
        <w:rPr>
          <w:rFonts w:ascii="Times New Roman" w:eastAsia="Times New Roman" w:hAnsi="Times New Roman" w:cs="Times New Roman"/>
          <w:sz w:val="24"/>
          <w:szCs w:val="24"/>
          <w:lang w:val="en-GB"/>
        </w:rPr>
        <w:sectPr w:rsidR="00D77616" w:rsidRPr="0044527C">
          <w:type w:val="continuous"/>
          <w:pgSz w:w="12300" w:h="15820"/>
          <w:pgMar w:top="1220" w:right="1440" w:bottom="280" w:left="1220" w:header="720" w:footer="720" w:gutter="0"/>
          <w:cols w:space="720"/>
        </w:sectPr>
      </w:pPr>
    </w:p>
    <w:p w14:paraId="6B48CC08" w14:textId="5B5019CB" w:rsidR="008E1365" w:rsidRDefault="008E1365" w:rsidP="00B617DE">
      <w:pPr>
        <w:tabs>
          <w:tab w:val="left" w:pos="6466"/>
        </w:tabs>
        <w:spacing w:after="0"/>
      </w:pPr>
    </w:p>
    <w:p w14:paraId="716A9269" w14:textId="62C851CE" w:rsidR="00B617DE" w:rsidRPr="00B617DE" w:rsidRDefault="00B617DE" w:rsidP="00B617DE">
      <w:pPr>
        <w:tabs>
          <w:tab w:val="left" w:pos="6466"/>
        </w:tabs>
        <w:sectPr w:rsidR="00B617DE" w:rsidRPr="00B617DE">
          <w:pgSz w:w="12300" w:h="15820"/>
          <w:pgMar w:top="1320" w:right="1360" w:bottom="280" w:left="0" w:header="720" w:footer="720" w:gutter="0"/>
          <w:cols w:space="720"/>
        </w:sectPr>
      </w:pPr>
      <w:r>
        <w:tab/>
      </w:r>
    </w:p>
    <w:p w14:paraId="4B5E9AD5" w14:textId="77777777" w:rsidR="006E1BEB" w:rsidRDefault="006E1BEB">
      <w:pPr>
        <w:spacing w:after="0"/>
        <w:sectPr w:rsidR="006E1BEB" w:rsidSect="006E1BEB">
          <w:type w:val="continuous"/>
          <w:pgSz w:w="12300" w:h="15820"/>
          <w:pgMar w:top="1220" w:right="1660" w:bottom="280" w:left="1260" w:header="720" w:footer="720" w:gutter="0"/>
          <w:cols w:num="2" w:space="720" w:equalWidth="0">
            <w:col w:w="4266" w:space="4284"/>
            <w:col w:w="830"/>
          </w:cols>
        </w:sectPr>
      </w:pPr>
    </w:p>
    <w:p w14:paraId="0766BC77" w14:textId="136D2E9B" w:rsidR="008E1365" w:rsidRDefault="008E1365">
      <w:pPr>
        <w:spacing w:before="18" w:after="0" w:line="240" w:lineRule="auto"/>
        <w:ind w:right="-20"/>
        <w:rPr>
          <w:rFonts w:ascii="Times New Roman" w:eastAsia="Times New Roman" w:hAnsi="Times New Roman" w:cs="Times New Roman"/>
          <w:sz w:val="20"/>
          <w:szCs w:val="20"/>
        </w:rPr>
      </w:pPr>
    </w:p>
    <w:sectPr w:rsidR="008E1365">
      <w:pgSz w:w="12300" w:h="15820"/>
      <w:pgMar w:top="-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682"/>
    <w:multiLevelType w:val="multilevel"/>
    <w:tmpl w:val="B2DE63D8"/>
    <w:lvl w:ilvl="0">
      <w:start w:val="1"/>
      <w:numFmt w:val="decimal"/>
      <w:isLgl/>
      <w:lvlText w:val="%1"/>
      <w:lvlJc w:val="left"/>
      <w:pPr>
        <w:tabs>
          <w:tab w:val="num" w:pos="567"/>
        </w:tabs>
        <w:ind w:left="567" w:hanging="567"/>
      </w:pPr>
      <w:rPr>
        <w:b/>
        <w:color w:val="000000"/>
      </w:r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701"/>
        </w:tabs>
        <w:ind w:left="1701" w:hanging="567"/>
      </w:pPr>
    </w:lvl>
    <w:lvl w:ilvl="3">
      <w:start w:val="1"/>
      <w:numFmt w:val="decimal"/>
      <w:isLgl/>
      <w:lvlText w:val="%1.%2.%3.%4"/>
      <w:lvlJc w:val="left"/>
      <w:pPr>
        <w:tabs>
          <w:tab w:val="num" w:pos="2421"/>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584" w:hanging="1584"/>
      </w:pPr>
    </w:lvl>
  </w:abstractNum>
  <w:num w:numId="1" w16cid:durableId="63040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365"/>
    <w:rsid w:val="00245C9B"/>
    <w:rsid w:val="002F1E68"/>
    <w:rsid w:val="0044527C"/>
    <w:rsid w:val="004C17B2"/>
    <w:rsid w:val="006E1BEB"/>
    <w:rsid w:val="00810C26"/>
    <w:rsid w:val="008E1365"/>
    <w:rsid w:val="009F0CEC"/>
    <w:rsid w:val="00AA1CF0"/>
    <w:rsid w:val="00B617DE"/>
    <w:rsid w:val="00D379A4"/>
    <w:rsid w:val="00D7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E5996"/>
  <w15:docId w15:val="{45597A84-F982-7849-8278-A0CCD19F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617DE"/>
    <w:pPr>
      <w:keepNext/>
      <w:keepLines/>
      <w:spacing w:before="240" w:after="0"/>
      <w:outlineLvl w:val="0"/>
    </w:pPr>
    <w:rPr>
      <w:rFonts w:ascii="Times New Roman" w:eastAsiaTheme="majorEastAsia" w:hAnsi="Times New Roman" w:cs="Times New Roman"/>
      <w:b/>
      <w:bCs/>
      <w:color w:val="000000" w:themeColor="text1"/>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C9B"/>
    <w:rPr>
      <w:sz w:val="16"/>
      <w:szCs w:val="16"/>
    </w:rPr>
  </w:style>
  <w:style w:type="paragraph" w:styleId="CommentText">
    <w:name w:val="annotation text"/>
    <w:basedOn w:val="Normal"/>
    <w:link w:val="CommentTextChar"/>
    <w:uiPriority w:val="99"/>
    <w:semiHidden/>
    <w:unhideWhenUsed/>
    <w:rsid w:val="00245C9B"/>
    <w:pPr>
      <w:spacing w:line="240" w:lineRule="auto"/>
    </w:pPr>
    <w:rPr>
      <w:sz w:val="20"/>
      <w:szCs w:val="20"/>
    </w:rPr>
  </w:style>
  <w:style w:type="character" w:customStyle="1" w:styleId="CommentTextChar">
    <w:name w:val="Comment Text Char"/>
    <w:basedOn w:val="DefaultParagraphFont"/>
    <w:link w:val="CommentText"/>
    <w:uiPriority w:val="99"/>
    <w:semiHidden/>
    <w:rsid w:val="00245C9B"/>
    <w:rPr>
      <w:sz w:val="20"/>
      <w:szCs w:val="20"/>
    </w:rPr>
  </w:style>
  <w:style w:type="paragraph" w:styleId="CommentSubject">
    <w:name w:val="annotation subject"/>
    <w:basedOn w:val="CommentText"/>
    <w:next w:val="CommentText"/>
    <w:link w:val="CommentSubjectChar"/>
    <w:uiPriority w:val="99"/>
    <w:semiHidden/>
    <w:unhideWhenUsed/>
    <w:rsid w:val="00245C9B"/>
    <w:rPr>
      <w:b/>
      <w:bCs/>
    </w:rPr>
  </w:style>
  <w:style w:type="character" w:customStyle="1" w:styleId="CommentSubjectChar">
    <w:name w:val="Comment Subject Char"/>
    <w:basedOn w:val="CommentTextChar"/>
    <w:link w:val="CommentSubject"/>
    <w:uiPriority w:val="99"/>
    <w:semiHidden/>
    <w:rsid w:val="00245C9B"/>
    <w:rPr>
      <w:b/>
      <w:bCs/>
      <w:sz w:val="20"/>
      <w:szCs w:val="20"/>
    </w:rPr>
  </w:style>
  <w:style w:type="paragraph" w:styleId="BalloonText">
    <w:name w:val="Balloon Text"/>
    <w:basedOn w:val="Normal"/>
    <w:link w:val="BalloonTextChar"/>
    <w:uiPriority w:val="99"/>
    <w:semiHidden/>
    <w:unhideWhenUsed/>
    <w:rsid w:val="0024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9B"/>
    <w:rPr>
      <w:rFonts w:ascii="Tahoma" w:hAnsi="Tahoma" w:cs="Tahoma"/>
      <w:sz w:val="16"/>
      <w:szCs w:val="16"/>
    </w:rPr>
  </w:style>
  <w:style w:type="paragraph" w:styleId="Title">
    <w:name w:val="Title"/>
    <w:basedOn w:val="Normal"/>
    <w:next w:val="Normal"/>
    <w:link w:val="TitleChar"/>
    <w:uiPriority w:val="10"/>
    <w:qFormat/>
    <w:rsid w:val="00B617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7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17DE"/>
    <w:rPr>
      <w:rFonts w:ascii="Times New Roman" w:eastAsiaTheme="majorEastAsia" w:hAnsi="Times New Roman" w:cs="Times New Roman"/>
      <w:b/>
      <w:bC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17889">
      <w:bodyDiv w:val="1"/>
      <w:marLeft w:val="0"/>
      <w:marRight w:val="0"/>
      <w:marTop w:val="0"/>
      <w:marBottom w:val="0"/>
      <w:divBdr>
        <w:top w:val="none" w:sz="0" w:space="0" w:color="auto"/>
        <w:left w:val="none" w:sz="0" w:space="0" w:color="auto"/>
        <w:bottom w:val="none" w:sz="0" w:space="0" w:color="auto"/>
        <w:right w:val="none" w:sz="0" w:space="0" w:color="auto"/>
      </w:divBdr>
    </w:div>
    <w:div w:id="98782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O'Byrne, Sarah</dc:creator>
  <cp:keywords/>
  <dc:description/>
  <cp:lastModifiedBy>Ananya Yadav</cp:lastModifiedBy>
  <cp:revision>3</cp:revision>
  <dcterms:created xsi:type="dcterms:W3CDTF">2015-12-10T21:53:00Z</dcterms:created>
  <dcterms:modified xsi:type="dcterms:W3CDTF">2024-11-27T01:46:00Z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2015-08-19T00:00:00Z</vt:filetime>
  </property>
</Properties>
</file>